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97E0C" w:rsidRDefault="00397E0C">
      <w:pPr>
        <w:pBdr>
          <w:top w:val="nil"/>
          <w:left w:val="nil"/>
          <w:bottom w:val="nil"/>
          <w:right w:val="nil"/>
          <w:between w:val="nil"/>
        </w:pBdr>
        <w:rPr>
          <w:color w:val="000000"/>
        </w:rPr>
      </w:pPr>
    </w:p>
    <w:p w14:paraId="00000002" w14:textId="77777777" w:rsidR="00397E0C" w:rsidRDefault="00397E0C">
      <w:pPr>
        <w:pBdr>
          <w:top w:val="nil"/>
          <w:left w:val="nil"/>
          <w:bottom w:val="nil"/>
          <w:right w:val="nil"/>
          <w:between w:val="nil"/>
        </w:pBdr>
        <w:spacing w:before="186"/>
        <w:ind w:left="102" w:right="38"/>
        <w:jc w:val="center"/>
        <w:rPr>
          <w:rFonts w:ascii="Trebuchet MS" w:eastAsia="Trebuchet MS" w:hAnsi="Trebuchet MS" w:cs="Trebuchet MS"/>
          <w:b/>
          <w:color w:val="000000"/>
          <w:sz w:val="20"/>
          <w:szCs w:val="20"/>
        </w:rPr>
      </w:pPr>
    </w:p>
    <w:p w14:paraId="00000003" w14:textId="77777777" w:rsidR="00397E0C" w:rsidRDefault="00152349">
      <w:pPr>
        <w:keepLines/>
        <w:pBdr>
          <w:top w:val="nil"/>
          <w:left w:val="nil"/>
          <w:bottom w:val="nil"/>
          <w:right w:val="nil"/>
          <w:between w:val="nil"/>
        </w:pBdr>
        <w:ind w:left="360" w:right="43" w:hanging="101"/>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 xml:space="preserve">Community Council </w:t>
      </w:r>
    </w:p>
    <w:p w14:paraId="00000004" w14:textId="77777777" w:rsidR="00397E0C" w:rsidRDefault="00152349">
      <w:pPr>
        <w:keepLines/>
        <w:pBdr>
          <w:top w:val="nil"/>
          <w:left w:val="nil"/>
          <w:bottom w:val="nil"/>
          <w:right w:val="nil"/>
          <w:between w:val="nil"/>
        </w:pBdr>
        <w:ind w:left="360" w:right="43" w:hanging="101"/>
        <w:rPr>
          <w:rFonts w:ascii="Trebuchet MS" w:eastAsia="Trebuchet MS" w:hAnsi="Trebuchet MS" w:cs="Trebuchet MS"/>
          <w:b/>
          <w:color w:val="000000"/>
          <w:sz w:val="20"/>
          <w:szCs w:val="20"/>
        </w:rPr>
      </w:pPr>
      <w:r>
        <w:rPr>
          <w:rFonts w:ascii="Trebuchet MS" w:eastAsia="Trebuchet MS" w:hAnsi="Trebuchet MS" w:cs="Trebuchet MS"/>
          <w:b/>
          <w:color w:val="000000"/>
          <w:sz w:val="20"/>
          <w:szCs w:val="20"/>
        </w:rPr>
        <w:t>Governing Board</w:t>
      </w:r>
    </w:p>
    <w:p w14:paraId="00000005" w14:textId="77777777" w:rsidR="00397E0C" w:rsidRDefault="00152349">
      <w:pPr>
        <w:keepLines/>
        <w:pBdr>
          <w:top w:val="nil"/>
          <w:left w:val="nil"/>
          <w:bottom w:val="nil"/>
          <w:right w:val="nil"/>
          <w:between w:val="nil"/>
        </w:pBdr>
        <w:spacing w:before="171"/>
        <w:ind w:left="270" w:right="416"/>
        <w:rPr>
          <w:rFonts w:ascii="Arial" w:eastAsia="Arial" w:hAnsi="Arial" w:cs="Arial"/>
          <w:color w:val="000000"/>
          <w:sz w:val="16"/>
          <w:szCs w:val="16"/>
        </w:rPr>
      </w:pPr>
      <w:proofErr w:type="spellStart"/>
      <w:r>
        <w:rPr>
          <w:rFonts w:ascii="Arial" w:eastAsia="Arial" w:hAnsi="Arial" w:cs="Arial"/>
          <w:b/>
          <w:color w:val="000000"/>
          <w:sz w:val="16"/>
          <w:szCs w:val="16"/>
        </w:rPr>
        <w:t>Kimmarie</w:t>
      </w:r>
      <w:proofErr w:type="spellEnd"/>
      <w:r>
        <w:rPr>
          <w:rFonts w:ascii="Arial" w:eastAsia="Arial" w:hAnsi="Arial" w:cs="Arial"/>
          <w:b/>
          <w:color w:val="000000"/>
          <w:sz w:val="16"/>
          <w:szCs w:val="16"/>
        </w:rPr>
        <w:t xml:space="preserve"> Johnson </w:t>
      </w:r>
      <w:proofErr w:type="spellStart"/>
      <w:r>
        <w:rPr>
          <w:rFonts w:ascii="Arial" w:eastAsia="Arial" w:hAnsi="Arial" w:cs="Arial"/>
          <w:b/>
          <w:color w:val="000000"/>
          <w:sz w:val="16"/>
          <w:szCs w:val="16"/>
        </w:rPr>
        <w:t>Roussell</w:t>
      </w:r>
      <w:proofErr w:type="spellEnd"/>
      <w:r>
        <w:rPr>
          <w:rFonts w:ascii="Arial" w:eastAsia="Arial" w:hAnsi="Arial" w:cs="Arial"/>
          <w:color w:val="000000"/>
          <w:sz w:val="16"/>
          <w:szCs w:val="16"/>
        </w:rPr>
        <w:t xml:space="preserve">, President </w:t>
      </w:r>
    </w:p>
    <w:p w14:paraId="00000006" w14:textId="77777777" w:rsidR="00397E0C" w:rsidRDefault="00152349">
      <w:pPr>
        <w:keepLines/>
        <w:pBdr>
          <w:top w:val="nil"/>
          <w:left w:val="nil"/>
          <w:bottom w:val="nil"/>
          <w:right w:val="nil"/>
          <w:between w:val="nil"/>
        </w:pBdr>
        <w:spacing w:before="171"/>
        <w:ind w:left="270" w:right="416"/>
        <w:rPr>
          <w:rFonts w:ascii="Arial" w:eastAsia="Arial" w:hAnsi="Arial" w:cs="Arial"/>
          <w:color w:val="000000"/>
          <w:sz w:val="16"/>
          <w:szCs w:val="16"/>
        </w:rPr>
      </w:pPr>
      <w:r>
        <w:rPr>
          <w:rFonts w:ascii="Arial" w:eastAsia="Arial" w:hAnsi="Arial" w:cs="Arial"/>
          <w:b/>
          <w:color w:val="000000"/>
          <w:sz w:val="16"/>
          <w:szCs w:val="16"/>
        </w:rPr>
        <w:t>Alison McBeth-Featherstone</w:t>
      </w:r>
      <w:r>
        <w:rPr>
          <w:rFonts w:ascii="Arial" w:eastAsia="Arial" w:hAnsi="Arial" w:cs="Arial"/>
          <w:color w:val="000000"/>
          <w:sz w:val="16"/>
          <w:szCs w:val="16"/>
        </w:rPr>
        <w:t xml:space="preserve">, Vice-President </w:t>
      </w:r>
    </w:p>
    <w:p w14:paraId="00000007" w14:textId="77777777" w:rsidR="00397E0C" w:rsidRDefault="00152349">
      <w:pPr>
        <w:keepLines/>
        <w:pBdr>
          <w:top w:val="nil"/>
          <w:left w:val="nil"/>
          <w:bottom w:val="nil"/>
          <w:right w:val="nil"/>
          <w:between w:val="nil"/>
        </w:pBdr>
        <w:spacing w:before="171"/>
        <w:ind w:left="270" w:right="300"/>
        <w:rPr>
          <w:rFonts w:ascii="Arial" w:eastAsia="Arial" w:hAnsi="Arial" w:cs="Arial"/>
          <w:color w:val="000000"/>
          <w:sz w:val="16"/>
          <w:szCs w:val="16"/>
        </w:rPr>
      </w:pPr>
      <w:r>
        <w:rPr>
          <w:rFonts w:ascii="Arial" w:eastAsia="Arial" w:hAnsi="Arial" w:cs="Arial"/>
          <w:b/>
          <w:color w:val="000000"/>
          <w:sz w:val="16"/>
          <w:szCs w:val="16"/>
        </w:rPr>
        <w:t>Tara Perry</w:t>
      </w:r>
      <w:r>
        <w:rPr>
          <w:rFonts w:ascii="Arial" w:eastAsia="Arial" w:hAnsi="Arial" w:cs="Arial"/>
          <w:color w:val="000000"/>
          <w:sz w:val="16"/>
          <w:szCs w:val="16"/>
        </w:rPr>
        <w:t>, Secretary</w:t>
      </w:r>
    </w:p>
    <w:p w14:paraId="00000008" w14:textId="732ACF00" w:rsidR="00397E0C" w:rsidRDefault="007F6D5B">
      <w:pPr>
        <w:keepLines/>
        <w:pBdr>
          <w:top w:val="nil"/>
          <w:left w:val="nil"/>
          <w:bottom w:val="nil"/>
          <w:right w:val="nil"/>
          <w:between w:val="nil"/>
        </w:pBdr>
        <w:spacing w:before="171"/>
        <w:ind w:left="270" w:right="416"/>
        <w:rPr>
          <w:rFonts w:ascii="Arial" w:eastAsia="Arial" w:hAnsi="Arial" w:cs="Arial"/>
          <w:color w:val="000000"/>
          <w:sz w:val="16"/>
          <w:szCs w:val="16"/>
        </w:rPr>
      </w:pPr>
      <w:proofErr w:type="spellStart"/>
      <w:r>
        <w:rPr>
          <w:rFonts w:ascii="Arial" w:eastAsia="Arial" w:hAnsi="Arial" w:cs="Arial"/>
          <w:b/>
          <w:color w:val="000000"/>
          <w:sz w:val="16"/>
          <w:szCs w:val="16"/>
        </w:rPr>
        <w:t>Roozbeh</w:t>
      </w:r>
      <w:proofErr w:type="spellEnd"/>
      <w:r>
        <w:rPr>
          <w:rFonts w:ascii="Arial" w:eastAsia="Arial" w:hAnsi="Arial" w:cs="Arial"/>
          <w:b/>
          <w:color w:val="000000"/>
          <w:sz w:val="16"/>
          <w:szCs w:val="16"/>
        </w:rPr>
        <w:t xml:space="preserve"> Kaboli</w:t>
      </w:r>
      <w:r w:rsidR="00152349">
        <w:rPr>
          <w:rFonts w:ascii="Arial" w:eastAsia="Arial" w:hAnsi="Arial" w:cs="Arial"/>
          <w:color w:val="000000"/>
          <w:sz w:val="16"/>
          <w:szCs w:val="16"/>
        </w:rPr>
        <w:t>, Treasurer</w:t>
      </w:r>
    </w:p>
    <w:p w14:paraId="00000009" w14:textId="77777777" w:rsidR="00397E0C" w:rsidRDefault="00152349">
      <w:pPr>
        <w:keepLines/>
        <w:pBdr>
          <w:top w:val="nil"/>
          <w:left w:val="nil"/>
          <w:bottom w:val="nil"/>
          <w:right w:val="nil"/>
          <w:between w:val="nil"/>
        </w:pBdr>
        <w:spacing w:before="171"/>
        <w:ind w:left="270" w:right="-154"/>
        <w:rPr>
          <w:rFonts w:ascii="Arial" w:eastAsia="Arial" w:hAnsi="Arial" w:cs="Arial"/>
          <w:color w:val="000000"/>
          <w:sz w:val="16"/>
          <w:szCs w:val="16"/>
        </w:rPr>
      </w:pPr>
      <w:r>
        <w:rPr>
          <w:rFonts w:ascii="Arial" w:eastAsia="Arial" w:hAnsi="Arial" w:cs="Arial"/>
          <w:b/>
          <w:sz w:val="16"/>
          <w:szCs w:val="16"/>
        </w:rPr>
        <w:t>Vacant</w:t>
      </w:r>
      <w:r>
        <w:rPr>
          <w:rFonts w:ascii="Arial" w:eastAsia="Arial" w:hAnsi="Arial" w:cs="Arial"/>
          <w:color w:val="000000"/>
          <w:sz w:val="16"/>
          <w:szCs w:val="16"/>
        </w:rPr>
        <w:t>, Parliamentarian</w:t>
      </w:r>
    </w:p>
    <w:p w14:paraId="0000000A" w14:textId="42954A91" w:rsidR="00397E0C" w:rsidRDefault="007F6D5B">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 xml:space="preserve">Michael </w:t>
      </w:r>
      <w:proofErr w:type="spellStart"/>
      <w:r>
        <w:rPr>
          <w:rFonts w:ascii="Arial" w:eastAsia="Arial" w:hAnsi="Arial" w:cs="Arial"/>
          <w:b/>
          <w:color w:val="000000"/>
          <w:sz w:val="16"/>
          <w:szCs w:val="16"/>
        </w:rPr>
        <w:t>Guynn</w:t>
      </w:r>
      <w:proofErr w:type="spellEnd"/>
      <w:r w:rsidR="00152349">
        <w:rPr>
          <w:rFonts w:ascii="Arial" w:eastAsia="Arial" w:hAnsi="Arial" w:cs="Arial"/>
          <w:color w:val="000000"/>
          <w:sz w:val="16"/>
          <w:szCs w:val="16"/>
        </w:rPr>
        <w:t>, Sergeant at Arms</w:t>
      </w:r>
    </w:p>
    <w:p w14:paraId="0000000B" w14:textId="77777777" w:rsidR="00397E0C" w:rsidRDefault="00152349">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Bishop K. Donnell Smith</w:t>
      </w:r>
      <w:r>
        <w:rPr>
          <w:rFonts w:ascii="Arial" w:eastAsia="Arial" w:hAnsi="Arial" w:cs="Arial"/>
          <w:color w:val="000000"/>
          <w:sz w:val="16"/>
          <w:szCs w:val="16"/>
        </w:rPr>
        <w:t>, Business Rep.</w:t>
      </w:r>
    </w:p>
    <w:p w14:paraId="0000000C" w14:textId="6FFE39B0" w:rsidR="00397E0C" w:rsidRDefault="007F6D5B">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Rhonda Hyman</w:t>
      </w:r>
      <w:r w:rsidR="00152349">
        <w:rPr>
          <w:rFonts w:ascii="Arial" w:eastAsia="Arial" w:hAnsi="Arial" w:cs="Arial"/>
          <w:color w:val="000000"/>
          <w:sz w:val="16"/>
          <w:szCs w:val="16"/>
        </w:rPr>
        <w:t>, Angeles Mesa Rep.</w:t>
      </w:r>
    </w:p>
    <w:p w14:paraId="0000000D" w14:textId="77777777" w:rsidR="00397E0C" w:rsidRDefault="00152349">
      <w:pPr>
        <w:keepLines/>
        <w:pBdr>
          <w:top w:val="nil"/>
          <w:left w:val="nil"/>
          <w:bottom w:val="nil"/>
          <w:right w:val="nil"/>
          <w:between w:val="nil"/>
        </w:pBdr>
        <w:spacing w:before="171"/>
        <w:ind w:left="270" w:right="30"/>
        <w:rPr>
          <w:rFonts w:ascii="Arial" w:eastAsia="Arial" w:hAnsi="Arial" w:cs="Arial"/>
          <w:sz w:val="16"/>
          <w:szCs w:val="16"/>
        </w:rPr>
      </w:pPr>
      <w:proofErr w:type="spellStart"/>
      <w:r>
        <w:rPr>
          <w:rFonts w:ascii="Arial" w:eastAsia="Arial" w:hAnsi="Arial" w:cs="Arial"/>
          <w:b/>
          <w:sz w:val="16"/>
          <w:szCs w:val="16"/>
        </w:rPr>
        <w:t>Robbye</w:t>
      </w:r>
      <w:proofErr w:type="spellEnd"/>
      <w:r>
        <w:rPr>
          <w:rFonts w:ascii="Arial" w:eastAsia="Arial" w:hAnsi="Arial" w:cs="Arial"/>
          <w:b/>
          <w:sz w:val="16"/>
          <w:szCs w:val="16"/>
        </w:rPr>
        <w:t xml:space="preserve"> Davis, </w:t>
      </w:r>
      <w:r>
        <w:rPr>
          <w:rFonts w:ascii="Arial" w:eastAsia="Arial" w:hAnsi="Arial" w:cs="Arial"/>
          <w:sz w:val="16"/>
          <w:szCs w:val="16"/>
        </w:rPr>
        <w:t>Hyde Park Rep</w:t>
      </w:r>
    </w:p>
    <w:p w14:paraId="0000000E" w14:textId="77777777" w:rsidR="00397E0C" w:rsidRDefault="00152349">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Derrick Solomon</w:t>
      </w:r>
      <w:r>
        <w:rPr>
          <w:rFonts w:ascii="Arial" w:eastAsia="Arial" w:hAnsi="Arial" w:cs="Arial"/>
          <w:color w:val="000000"/>
          <w:sz w:val="16"/>
          <w:szCs w:val="16"/>
        </w:rPr>
        <w:t>, View Heights Rep.</w:t>
      </w:r>
    </w:p>
    <w:p w14:paraId="0000000F" w14:textId="77777777" w:rsidR="00397E0C" w:rsidRDefault="00152349">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Eleanor I. Smith</w:t>
      </w:r>
      <w:r>
        <w:rPr>
          <w:rFonts w:ascii="Arial" w:eastAsia="Arial" w:hAnsi="Arial" w:cs="Arial"/>
          <w:color w:val="000000"/>
          <w:sz w:val="16"/>
          <w:szCs w:val="16"/>
        </w:rPr>
        <w:t>, Senior Rep.</w:t>
      </w:r>
    </w:p>
    <w:p w14:paraId="00000010" w14:textId="17443ECD" w:rsidR="00397E0C" w:rsidRDefault="007F6D5B">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Vacant</w:t>
      </w:r>
      <w:r w:rsidR="00152349">
        <w:rPr>
          <w:rFonts w:ascii="Arial" w:eastAsia="Arial" w:hAnsi="Arial" w:cs="Arial"/>
          <w:color w:val="000000"/>
          <w:sz w:val="16"/>
          <w:szCs w:val="16"/>
        </w:rPr>
        <w:t>, Youth &amp; Education Rep.</w:t>
      </w:r>
    </w:p>
    <w:p w14:paraId="00000011" w14:textId="08B3A7EB" w:rsidR="00397E0C" w:rsidRDefault="007F6D5B">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Jeanna Kindle</w:t>
      </w:r>
      <w:r w:rsidR="00152349">
        <w:rPr>
          <w:rFonts w:ascii="Arial" w:eastAsia="Arial" w:hAnsi="Arial" w:cs="Arial"/>
          <w:color w:val="000000"/>
          <w:sz w:val="16"/>
          <w:szCs w:val="16"/>
        </w:rPr>
        <w:t>, Non-Profit Rep.</w:t>
      </w:r>
    </w:p>
    <w:p w14:paraId="00000012" w14:textId="77777777" w:rsidR="00397E0C" w:rsidRDefault="00152349">
      <w:pPr>
        <w:keepLines/>
        <w:pBdr>
          <w:top w:val="nil"/>
          <w:left w:val="nil"/>
          <w:bottom w:val="nil"/>
          <w:right w:val="nil"/>
          <w:between w:val="nil"/>
        </w:pBdr>
        <w:spacing w:before="171"/>
        <w:ind w:left="270" w:right="30"/>
        <w:rPr>
          <w:rFonts w:ascii="Arial" w:eastAsia="Arial" w:hAnsi="Arial" w:cs="Arial"/>
          <w:color w:val="000000"/>
          <w:sz w:val="16"/>
          <w:szCs w:val="16"/>
        </w:rPr>
      </w:pPr>
      <w:r>
        <w:rPr>
          <w:rFonts w:ascii="Arial" w:eastAsia="Arial" w:hAnsi="Arial" w:cs="Arial"/>
          <w:b/>
          <w:color w:val="000000"/>
          <w:sz w:val="16"/>
          <w:szCs w:val="16"/>
        </w:rPr>
        <w:t>Julia Smith</w:t>
      </w:r>
      <w:r>
        <w:rPr>
          <w:rFonts w:ascii="Arial" w:eastAsia="Arial" w:hAnsi="Arial" w:cs="Arial"/>
          <w:color w:val="000000"/>
          <w:sz w:val="16"/>
          <w:szCs w:val="16"/>
        </w:rPr>
        <w:t>, At-Large Rep.</w:t>
      </w:r>
    </w:p>
    <w:p w14:paraId="00000013" w14:textId="77777777" w:rsidR="00397E0C" w:rsidRDefault="00152349">
      <w:pPr>
        <w:keepLines/>
        <w:pBdr>
          <w:top w:val="nil"/>
          <w:left w:val="nil"/>
          <w:bottom w:val="nil"/>
          <w:right w:val="nil"/>
          <w:between w:val="nil"/>
        </w:pBdr>
        <w:spacing w:before="171"/>
        <w:ind w:left="270" w:right="-154"/>
        <w:rPr>
          <w:rFonts w:ascii="Arial" w:eastAsia="Arial" w:hAnsi="Arial" w:cs="Arial"/>
          <w:color w:val="000000"/>
          <w:sz w:val="16"/>
          <w:szCs w:val="16"/>
        </w:rPr>
      </w:pPr>
      <w:r>
        <w:rPr>
          <w:rFonts w:ascii="Arial" w:eastAsia="Arial" w:hAnsi="Arial" w:cs="Arial"/>
          <w:b/>
          <w:color w:val="000000"/>
          <w:sz w:val="16"/>
          <w:szCs w:val="16"/>
        </w:rPr>
        <w:t>Pastor John M. Culpepper</w:t>
      </w:r>
      <w:r>
        <w:rPr>
          <w:rFonts w:ascii="Arial" w:eastAsia="Arial" w:hAnsi="Arial" w:cs="Arial"/>
          <w:color w:val="000000"/>
          <w:sz w:val="16"/>
          <w:szCs w:val="16"/>
        </w:rPr>
        <w:t>, Faith-Based Rep.</w:t>
      </w:r>
    </w:p>
    <w:p w14:paraId="00000014" w14:textId="77777777" w:rsidR="00397E0C" w:rsidRDefault="00397E0C">
      <w:pPr>
        <w:keepLines/>
        <w:pBdr>
          <w:top w:val="nil"/>
          <w:left w:val="nil"/>
          <w:bottom w:val="nil"/>
          <w:right w:val="nil"/>
          <w:between w:val="nil"/>
        </w:pBdr>
        <w:spacing w:before="171"/>
        <w:ind w:left="270" w:right="416"/>
        <w:rPr>
          <w:rFonts w:ascii="Arial" w:eastAsia="Arial" w:hAnsi="Arial" w:cs="Arial"/>
          <w:color w:val="000000"/>
          <w:sz w:val="16"/>
          <w:szCs w:val="16"/>
        </w:rPr>
      </w:pPr>
    </w:p>
    <w:p w14:paraId="00000015" w14:textId="77777777" w:rsidR="00397E0C" w:rsidRDefault="00152349">
      <w:pPr>
        <w:pBdr>
          <w:top w:val="nil"/>
          <w:left w:val="nil"/>
          <w:bottom w:val="nil"/>
          <w:right w:val="nil"/>
          <w:between w:val="nil"/>
        </w:pBdr>
        <w:spacing w:before="80"/>
        <w:ind w:left="63" w:right="136"/>
        <w:jc w:val="center"/>
        <w:rPr>
          <w:rFonts w:ascii="Trebuchet MS" w:eastAsia="Trebuchet MS" w:hAnsi="Trebuchet MS" w:cs="Trebuchet MS"/>
          <w:color w:val="000000"/>
          <w:sz w:val="24"/>
          <w:szCs w:val="24"/>
        </w:rPr>
      </w:pPr>
      <w:r>
        <w:br w:type="column"/>
      </w:r>
      <w:r>
        <w:rPr>
          <w:rFonts w:ascii="Trebuchet MS" w:eastAsia="Trebuchet MS" w:hAnsi="Trebuchet MS" w:cs="Trebuchet MS"/>
          <w:color w:val="000000"/>
          <w:sz w:val="24"/>
          <w:szCs w:val="24"/>
        </w:rPr>
        <w:t>CITY OF LOS ANGELES</w:t>
      </w:r>
    </w:p>
    <w:p w14:paraId="00000016" w14:textId="77777777" w:rsidR="00397E0C" w:rsidRDefault="00152349">
      <w:pPr>
        <w:pBdr>
          <w:top w:val="nil"/>
          <w:left w:val="nil"/>
          <w:bottom w:val="nil"/>
          <w:right w:val="nil"/>
          <w:between w:val="nil"/>
        </w:pBdr>
        <w:spacing w:before="80"/>
        <w:ind w:left="63" w:right="3"/>
        <w:jc w:val="center"/>
        <w:rPr>
          <w:rFonts w:ascii="Trebuchet MS" w:eastAsia="Trebuchet MS" w:hAnsi="Trebuchet MS" w:cs="Trebuchet MS"/>
          <w:color w:val="000000"/>
          <w:sz w:val="20"/>
          <w:szCs w:val="20"/>
        </w:rPr>
      </w:pPr>
      <w:r>
        <w:rPr>
          <w:rFonts w:ascii="Trebuchet MS" w:eastAsia="Trebuchet MS" w:hAnsi="Trebuchet MS" w:cs="Trebuchet MS"/>
          <w:color w:val="000000"/>
          <w:sz w:val="20"/>
          <w:szCs w:val="20"/>
        </w:rPr>
        <w:t>CALIFORNIA</w:t>
      </w:r>
    </w:p>
    <w:p w14:paraId="00000017" w14:textId="77777777" w:rsidR="00397E0C" w:rsidRDefault="00397E0C">
      <w:pPr>
        <w:pBdr>
          <w:top w:val="nil"/>
          <w:left w:val="nil"/>
          <w:bottom w:val="nil"/>
          <w:right w:val="nil"/>
          <w:between w:val="nil"/>
        </w:pBdr>
        <w:spacing w:before="5"/>
        <w:rPr>
          <w:rFonts w:ascii="Trebuchet MS" w:eastAsia="Trebuchet MS" w:hAnsi="Trebuchet MS" w:cs="Trebuchet MS"/>
          <w:color w:val="000000"/>
          <w:sz w:val="12"/>
          <w:szCs w:val="12"/>
        </w:rPr>
      </w:pPr>
    </w:p>
    <w:p w14:paraId="00000018" w14:textId="77777777" w:rsidR="00397E0C" w:rsidRDefault="00397E0C">
      <w:pPr>
        <w:pBdr>
          <w:top w:val="nil"/>
          <w:left w:val="nil"/>
          <w:bottom w:val="nil"/>
          <w:right w:val="nil"/>
          <w:between w:val="nil"/>
        </w:pBdr>
        <w:rPr>
          <w:rFonts w:ascii="Trebuchet MS" w:eastAsia="Trebuchet MS" w:hAnsi="Trebuchet MS" w:cs="Trebuchet MS"/>
          <w:color w:val="000000"/>
        </w:rPr>
      </w:pPr>
    </w:p>
    <w:p w14:paraId="00000019" w14:textId="77777777" w:rsidR="00397E0C" w:rsidRDefault="00152349">
      <w:pPr>
        <w:pBdr>
          <w:top w:val="nil"/>
          <w:left w:val="nil"/>
          <w:bottom w:val="nil"/>
          <w:right w:val="nil"/>
          <w:between w:val="nil"/>
        </w:pBdr>
        <w:jc w:val="center"/>
        <w:rPr>
          <w:rFonts w:ascii="Trebuchet MS" w:eastAsia="Trebuchet MS" w:hAnsi="Trebuchet MS" w:cs="Trebuchet MS"/>
          <w:color w:val="000000"/>
        </w:rPr>
      </w:pPr>
      <w:r>
        <w:rPr>
          <w:rFonts w:ascii="Arial" w:eastAsia="Arial" w:hAnsi="Arial" w:cs="Arial"/>
          <w:noProof/>
          <w:color w:val="000000"/>
          <w:sz w:val="16"/>
          <w:szCs w:val="16"/>
        </w:rPr>
        <w:drawing>
          <wp:inline distT="114300" distB="114300" distL="114300" distR="114300">
            <wp:extent cx="1335817" cy="1096963"/>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35817" cy="1096963"/>
                    </a:xfrm>
                    <a:prstGeom prst="rect">
                      <a:avLst/>
                    </a:prstGeom>
                    <a:ln/>
                  </pic:spPr>
                </pic:pic>
              </a:graphicData>
            </a:graphic>
          </wp:inline>
        </w:drawing>
      </w:r>
    </w:p>
    <w:p w14:paraId="0000001A" w14:textId="77777777" w:rsidR="00397E0C" w:rsidRDefault="00152349">
      <w:pPr>
        <w:pBdr>
          <w:top w:val="nil"/>
          <w:left w:val="nil"/>
          <w:bottom w:val="nil"/>
          <w:right w:val="nil"/>
          <w:between w:val="nil"/>
        </w:pBdr>
        <w:spacing w:before="183"/>
        <w:ind w:left="63" w:right="1"/>
        <w:jc w:val="center"/>
        <w:rPr>
          <w:rFonts w:ascii="Trebuchet MS" w:eastAsia="Trebuchet MS" w:hAnsi="Trebuchet MS" w:cs="Trebuchet MS"/>
          <w:color w:val="000000"/>
          <w:sz w:val="34"/>
          <w:szCs w:val="34"/>
        </w:rPr>
      </w:pPr>
      <w:r>
        <w:rPr>
          <w:rFonts w:ascii="Trebuchet MS" w:eastAsia="Trebuchet MS" w:hAnsi="Trebuchet MS" w:cs="Trebuchet MS"/>
          <w:color w:val="000000"/>
          <w:sz w:val="34"/>
          <w:szCs w:val="34"/>
        </w:rPr>
        <w:t>PARK MESA HEIGHTS</w:t>
      </w:r>
    </w:p>
    <w:p w14:paraId="0000001B" w14:textId="77777777" w:rsidR="00397E0C" w:rsidRDefault="00152349">
      <w:pPr>
        <w:pBdr>
          <w:top w:val="nil"/>
          <w:left w:val="nil"/>
          <w:bottom w:val="nil"/>
          <w:right w:val="nil"/>
          <w:between w:val="nil"/>
        </w:pBdr>
        <w:spacing w:before="183"/>
        <w:ind w:left="63" w:right="1"/>
        <w:jc w:val="center"/>
        <w:rPr>
          <w:rFonts w:ascii="Trebuchet MS" w:eastAsia="Trebuchet MS" w:hAnsi="Trebuchet MS" w:cs="Trebuchet MS"/>
          <w:color w:val="000000"/>
          <w:sz w:val="34"/>
          <w:szCs w:val="34"/>
        </w:rPr>
      </w:pPr>
      <w:r>
        <w:rPr>
          <w:rFonts w:ascii="Trebuchet MS" w:eastAsia="Trebuchet MS" w:hAnsi="Trebuchet MS" w:cs="Trebuchet MS"/>
          <w:color w:val="000000"/>
          <w:sz w:val="34"/>
          <w:szCs w:val="34"/>
        </w:rPr>
        <w:t xml:space="preserve">COMMUNITY </w:t>
      </w:r>
    </w:p>
    <w:p w14:paraId="0000001C" w14:textId="77777777" w:rsidR="00397E0C" w:rsidRDefault="00152349">
      <w:pPr>
        <w:pBdr>
          <w:top w:val="nil"/>
          <w:left w:val="nil"/>
          <w:bottom w:val="nil"/>
          <w:right w:val="nil"/>
          <w:between w:val="nil"/>
        </w:pBdr>
        <w:spacing w:before="183"/>
        <w:ind w:left="63" w:right="1"/>
        <w:jc w:val="center"/>
        <w:rPr>
          <w:rFonts w:ascii="Trebuchet MS" w:eastAsia="Trebuchet MS" w:hAnsi="Trebuchet MS" w:cs="Trebuchet MS"/>
          <w:color w:val="000000"/>
          <w:sz w:val="34"/>
          <w:szCs w:val="34"/>
        </w:rPr>
      </w:pPr>
      <w:r>
        <w:rPr>
          <w:rFonts w:ascii="Trebuchet MS" w:eastAsia="Trebuchet MS" w:hAnsi="Trebuchet MS" w:cs="Trebuchet MS"/>
          <w:color w:val="000000"/>
          <w:sz w:val="34"/>
          <w:szCs w:val="34"/>
        </w:rPr>
        <w:t>COUNCIL</w:t>
      </w:r>
      <w:r>
        <w:br w:type="column"/>
      </w:r>
    </w:p>
    <w:p w14:paraId="0000001D" w14:textId="77777777" w:rsidR="00397E0C" w:rsidRDefault="00397E0C">
      <w:pPr>
        <w:pBdr>
          <w:top w:val="nil"/>
          <w:left w:val="nil"/>
          <w:bottom w:val="nil"/>
          <w:right w:val="nil"/>
          <w:between w:val="nil"/>
        </w:pBdr>
        <w:ind w:left="150" w:right="351"/>
        <w:jc w:val="center"/>
        <w:rPr>
          <w:rFonts w:ascii="Arial" w:eastAsia="Arial" w:hAnsi="Arial" w:cs="Arial"/>
          <w:color w:val="000000"/>
          <w:sz w:val="16"/>
          <w:szCs w:val="16"/>
        </w:rPr>
      </w:pPr>
    </w:p>
    <w:p w14:paraId="0000001E" w14:textId="77777777" w:rsidR="00397E0C" w:rsidRDefault="00152349">
      <w:pPr>
        <w:pBdr>
          <w:top w:val="nil"/>
          <w:left w:val="nil"/>
          <w:bottom w:val="nil"/>
          <w:right w:val="nil"/>
          <w:between w:val="nil"/>
        </w:pBdr>
        <w:ind w:left="150" w:right="351"/>
        <w:jc w:val="center"/>
        <w:rPr>
          <w:rFonts w:ascii="Arial" w:eastAsia="Arial" w:hAnsi="Arial" w:cs="Arial"/>
          <w:color w:val="000000"/>
          <w:sz w:val="16"/>
          <w:szCs w:val="16"/>
        </w:rPr>
      </w:pPr>
      <w:r>
        <w:rPr>
          <w:noProof/>
        </w:rPr>
        <w:drawing>
          <wp:anchor distT="0" distB="0" distL="0" distR="0" simplePos="0" relativeHeight="251658240" behindDoc="0" locked="0" layoutInCell="1" hidden="0" allowOverlap="1">
            <wp:simplePos x="0" y="0"/>
            <wp:positionH relativeFrom="column">
              <wp:posOffset>598805</wp:posOffset>
            </wp:positionH>
            <wp:positionV relativeFrom="paragraph">
              <wp:posOffset>38100</wp:posOffset>
            </wp:positionV>
            <wp:extent cx="1045788" cy="1081087"/>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045788" cy="1081087"/>
                    </a:xfrm>
                    <a:prstGeom prst="rect">
                      <a:avLst/>
                    </a:prstGeom>
                    <a:ln/>
                  </pic:spPr>
                </pic:pic>
              </a:graphicData>
            </a:graphic>
          </wp:anchor>
        </w:drawing>
      </w:r>
    </w:p>
    <w:p w14:paraId="0000001F" w14:textId="77777777" w:rsidR="00397E0C" w:rsidRDefault="00152349">
      <w:pPr>
        <w:pBdr>
          <w:top w:val="nil"/>
          <w:left w:val="nil"/>
          <w:bottom w:val="nil"/>
          <w:right w:val="nil"/>
          <w:between w:val="nil"/>
        </w:pBdr>
        <w:ind w:left="150" w:right="351"/>
        <w:jc w:val="center"/>
        <w:rPr>
          <w:rFonts w:ascii="Arial" w:eastAsia="Arial" w:hAnsi="Arial" w:cs="Arial"/>
          <w:color w:val="000000"/>
          <w:sz w:val="16"/>
          <w:szCs w:val="16"/>
        </w:rPr>
      </w:pPr>
      <w:r>
        <w:rPr>
          <w:rFonts w:ascii="Arial" w:eastAsia="Arial" w:hAnsi="Arial" w:cs="Arial"/>
          <w:color w:val="000000"/>
          <w:sz w:val="16"/>
          <w:szCs w:val="16"/>
        </w:rPr>
        <w:t>3321 W. 54th Street</w:t>
      </w:r>
    </w:p>
    <w:p w14:paraId="00000020" w14:textId="77777777" w:rsidR="00397E0C" w:rsidRDefault="00152349">
      <w:pPr>
        <w:pBdr>
          <w:top w:val="nil"/>
          <w:left w:val="nil"/>
          <w:bottom w:val="nil"/>
          <w:right w:val="nil"/>
          <w:between w:val="nil"/>
        </w:pBdr>
        <w:ind w:left="150" w:right="351"/>
        <w:jc w:val="center"/>
        <w:rPr>
          <w:rFonts w:ascii="Arial" w:eastAsia="Arial" w:hAnsi="Arial" w:cs="Arial"/>
          <w:color w:val="000000"/>
          <w:sz w:val="16"/>
          <w:szCs w:val="16"/>
        </w:rPr>
      </w:pPr>
      <w:r>
        <w:rPr>
          <w:rFonts w:ascii="Arial" w:eastAsia="Arial" w:hAnsi="Arial" w:cs="Arial"/>
          <w:color w:val="000000"/>
          <w:sz w:val="16"/>
          <w:szCs w:val="16"/>
        </w:rPr>
        <w:t>Los Angeles, CA 90043</w:t>
      </w:r>
    </w:p>
    <w:p w14:paraId="00000021" w14:textId="77777777" w:rsidR="00397E0C" w:rsidRDefault="00397E0C">
      <w:pPr>
        <w:pBdr>
          <w:top w:val="nil"/>
          <w:left w:val="nil"/>
          <w:bottom w:val="nil"/>
          <w:right w:val="nil"/>
          <w:between w:val="nil"/>
        </w:pBdr>
        <w:spacing w:before="1"/>
        <w:rPr>
          <w:rFonts w:ascii="Arial" w:eastAsia="Arial" w:hAnsi="Arial" w:cs="Arial"/>
          <w:color w:val="000000"/>
          <w:sz w:val="16"/>
          <w:szCs w:val="16"/>
        </w:rPr>
      </w:pPr>
    </w:p>
    <w:p w14:paraId="00000022" w14:textId="77777777" w:rsidR="00397E0C" w:rsidRDefault="00152349">
      <w:pPr>
        <w:pBdr>
          <w:top w:val="nil"/>
          <w:left w:val="nil"/>
          <w:bottom w:val="nil"/>
          <w:right w:val="nil"/>
          <w:between w:val="nil"/>
        </w:pBdr>
        <w:ind w:left="188" w:right="381" w:hanging="3"/>
        <w:jc w:val="center"/>
        <w:rPr>
          <w:rFonts w:ascii="Arial" w:eastAsia="Arial" w:hAnsi="Arial" w:cs="Arial"/>
          <w:b/>
          <w:color w:val="000000"/>
          <w:sz w:val="16"/>
          <w:szCs w:val="16"/>
        </w:rPr>
      </w:pPr>
      <w:r>
        <w:rPr>
          <w:rFonts w:ascii="Arial" w:eastAsia="Arial" w:hAnsi="Arial" w:cs="Arial"/>
          <w:color w:val="000000"/>
          <w:sz w:val="16"/>
          <w:szCs w:val="16"/>
        </w:rPr>
        <w:t>Email:</w:t>
      </w:r>
      <w:r>
        <w:rPr>
          <w:rFonts w:ascii="Arial" w:eastAsia="Arial" w:hAnsi="Arial" w:cs="Arial"/>
          <w:color w:val="6AA84F"/>
          <w:sz w:val="16"/>
          <w:szCs w:val="16"/>
        </w:rPr>
        <w:t xml:space="preserve"> </w:t>
      </w:r>
      <w:r>
        <w:rPr>
          <w:rFonts w:ascii="Arial" w:eastAsia="Arial" w:hAnsi="Arial" w:cs="Arial"/>
          <w:color w:val="000000"/>
          <w:sz w:val="16"/>
          <w:szCs w:val="16"/>
        </w:rPr>
        <w:t>info@parkmesaheights.org</w:t>
      </w:r>
      <w:r>
        <w:rPr>
          <w:rFonts w:ascii="Arial" w:eastAsia="Arial" w:hAnsi="Arial" w:cs="Arial"/>
          <w:b/>
          <w:color w:val="000000"/>
          <w:sz w:val="16"/>
          <w:szCs w:val="16"/>
        </w:rPr>
        <w:t xml:space="preserve"> </w:t>
      </w:r>
    </w:p>
    <w:p w14:paraId="00000023" w14:textId="77777777" w:rsidR="00397E0C" w:rsidRDefault="00152349">
      <w:pPr>
        <w:pBdr>
          <w:top w:val="nil"/>
          <w:left w:val="nil"/>
          <w:bottom w:val="nil"/>
          <w:right w:val="nil"/>
          <w:between w:val="nil"/>
        </w:pBdr>
        <w:ind w:left="188" w:right="381" w:hanging="3"/>
        <w:jc w:val="center"/>
        <w:rPr>
          <w:rFonts w:ascii="Arial" w:eastAsia="Arial" w:hAnsi="Arial" w:cs="Arial"/>
          <w:color w:val="6AA84F"/>
          <w:sz w:val="16"/>
          <w:szCs w:val="16"/>
        </w:rPr>
        <w:sectPr w:rsidR="00397E0C">
          <w:footerReference w:type="default" r:id="rId9"/>
          <w:pgSz w:w="12240" w:h="15840"/>
          <w:pgMar w:top="340" w:right="600" w:bottom="280" w:left="440" w:header="360" w:footer="360" w:gutter="0"/>
          <w:pgNumType w:start="1"/>
          <w:cols w:num="3" w:space="720" w:equalWidth="0">
            <w:col w:w="3535" w:space="296"/>
            <w:col w:w="3535" w:space="296"/>
            <w:col w:w="3535" w:space="0"/>
          </w:cols>
        </w:sectPr>
      </w:pPr>
      <w:r>
        <w:rPr>
          <w:rFonts w:ascii="Arial" w:eastAsia="Arial" w:hAnsi="Arial" w:cs="Arial"/>
          <w:color w:val="000000"/>
          <w:sz w:val="16"/>
          <w:szCs w:val="16"/>
        </w:rPr>
        <w:t xml:space="preserve">Website: </w:t>
      </w:r>
      <w:hyperlink r:id="rId10">
        <w:r>
          <w:rPr>
            <w:rFonts w:ascii="Arial" w:eastAsia="Arial" w:hAnsi="Arial" w:cs="Arial"/>
            <w:color w:val="0000FF"/>
            <w:sz w:val="16"/>
            <w:szCs w:val="16"/>
            <w:u w:val="single"/>
          </w:rPr>
          <w:t>www.parkmesaheights.org</w:t>
        </w:r>
      </w:hyperlink>
      <w:r>
        <w:rPr>
          <w:rFonts w:ascii="Arial" w:eastAsia="Arial" w:hAnsi="Arial" w:cs="Arial"/>
          <w:color w:val="000000"/>
          <w:sz w:val="16"/>
          <w:szCs w:val="16"/>
        </w:rPr>
        <w:t xml:space="preserve"> </w:t>
      </w:r>
    </w:p>
    <w:p w14:paraId="00000024" w14:textId="78B7AA03" w:rsidR="00397E0C" w:rsidRDefault="007F6D5B">
      <w:pPr>
        <w:pBdr>
          <w:top w:val="nil"/>
          <w:left w:val="nil"/>
          <w:bottom w:val="nil"/>
          <w:right w:val="nil"/>
          <w:between w:val="nil"/>
        </w:pBdr>
        <w:jc w:val="center"/>
        <w:rPr>
          <w:b/>
          <w:color w:val="000000"/>
          <w:sz w:val="24"/>
          <w:szCs w:val="24"/>
          <w:u w:val="single"/>
        </w:rPr>
      </w:pPr>
      <w:r>
        <w:rPr>
          <w:b/>
          <w:color w:val="000000"/>
          <w:sz w:val="24"/>
          <w:szCs w:val="24"/>
          <w:u w:val="single"/>
        </w:rPr>
        <w:t xml:space="preserve">SPECIAL </w:t>
      </w:r>
      <w:r w:rsidR="00152349">
        <w:rPr>
          <w:b/>
          <w:color w:val="000000"/>
          <w:sz w:val="24"/>
          <w:szCs w:val="24"/>
          <w:u w:val="single"/>
        </w:rPr>
        <w:t>GENERAL MEETING AGENDA</w:t>
      </w:r>
    </w:p>
    <w:p w14:paraId="00000025" w14:textId="77777777" w:rsidR="00397E0C" w:rsidRDefault="00152349">
      <w:pPr>
        <w:pBdr>
          <w:top w:val="nil"/>
          <w:left w:val="nil"/>
          <w:bottom w:val="nil"/>
          <w:right w:val="nil"/>
          <w:between w:val="nil"/>
        </w:pBdr>
        <w:jc w:val="center"/>
        <w:rPr>
          <w:color w:val="000000"/>
          <w:sz w:val="24"/>
          <w:szCs w:val="24"/>
        </w:rPr>
      </w:pPr>
      <w:r>
        <w:rPr>
          <w:color w:val="000000"/>
          <w:sz w:val="24"/>
          <w:szCs w:val="24"/>
        </w:rPr>
        <w:t>Saturday,</w:t>
      </w:r>
      <w:r>
        <w:rPr>
          <w:sz w:val="24"/>
          <w:szCs w:val="24"/>
        </w:rPr>
        <w:t xml:space="preserve"> August 14</w:t>
      </w:r>
      <w:r>
        <w:rPr>
          <w:color w:val="000000"/>
          <w:sz w:val="24"/>
          <w:szCs w:val="24"/>
        </w:rPr>
        <w:t>, 2021</w:t>
      </w:r>
    </w:p>
    <w:p w14:paraId="00000026" w14:textId="77777777" w:rsidR="00397E0C" w:rsidRDefault="00152349">
      <w:pPr>
        <w:pBdr>
          <w:top w:val="nil"/>
          <w:left w:val="nil"/>
          <w:bottom w:val="nil"/>
          <w:right w:val="nil"/>
          <w:between w:val="nil"/>
        </w:pBdr>
        <w:jc w:val="center"/>
        <w:rPr>
          <w:color w:val="000000"/>
          <w:sz w:val="24"/>
          <w:szCs w:val="24"/>
        </w:rPr>
      </w:pPr>
      <w:r>
        <w:rPr>
          <w:color w:val="000000"/>
          <w:sz w:val="24"/>
          <w:szCs w:val="24"/>
        </w:rPr>
        <w:t xml:space="preserve">10:00 am </w:t>
      </w:r>
    </w:p>
    <w:p w14:paraId="00000027" w14:textId="77777777" w:rsidR="00397E0C" w:rsidRDefault="00397E0C">
      <w:pPr>
        <w:pBdr>
          <w:top w:val="nil"/>
          <w:left w:val="nil"/>
          <w:bottom w:val="nil"/>
          <w:right w:val="nil"/>
          <w:between w:val="nil"/>
        </w:pBdr>
        <w:jc w:val="center"/>
        <w:rPr>
          <w:color w:val="000000"/>
          <w:sz w:val="24"/>
          <w:szCs w:val="24"/>
        </w:rPr>
      </w:pPr>
    </w:p>
    <w:p w14:paraId="00000028" w14:textId="77777777" w:rsidR="00397E0C" w:rsidRDefault="00152349">
      <w:pPr>
        <w:pBdr>
          <w:top w:val="nil"/>
          <w:left w:val="nil"/>
          <w:bottom w:val="nil"/>
          <w:right w:val="nil"/>
          <w:between w:val="nil"/>
        </w:pBdr>
        <w:jc w:val="center"/>
        <w:rPr>
          <w:b/>
          <w:color w:val="000000"/>
          <w:sz w:val="24"/>
          <w:szCs w:val="24"/>
        </w:rPr>
      </w:pPr>
      <w:r>
        <w:rPr>
          <w:b/>
          <w:color w:val="000000"/>
          <w:sz w:val="24"/>
          <w:szCs w:val="24"/>
        </w:rPr>
        <w:t xml:space="preserve">Join </w:t>
      </w:r>
      <w:r>
        <w:rPr>
          <w:b/>
          <w:i/>
          <w:color w:val="000000"/>
          <w:sz w:val="24"/>
          <w:szCs w:val="24"/>
        </w:rPr>
        <w:t xml:space="preserve">Zoom </w:t>
      </w:r>
      <w:r>
        <w:rPr>
          <w:b/>
          <w:color w:val="000000"/>
          <w:sz w:val="24"/>
          <w:szCs w:val="24"/>
        </w:rPr>
        <w:t>Meeting Online or By Phone</w:t>
      </w:r>
    </w:p>
    <w:p w14:paraId="00000029" w14:textId="77777777" w:rsidR="00397E0C" w:rsidRDefault="00152349">
      <w:pPr>
        <w:pBdr>
          <w:top w:val="nil"/>
          <w:left w:val="nil"/>
          <w:bottom w:val="nil"/>
          <w:right w:val="nil"/>
          <w:between w:val="nil"/>
        </w:pBdr>
        <w:jc w:val="center"/>
        <w:rPr>
          <w:b/>
          <w:color w:val="000000"/>
          <w:sz w:val="24"/>
          <w:szCs w:val="24"/>
        </w:rPr>
      </w:pPr>
      <w:hyperlink r:id="rId11">
        <w:r>
          <w:rPr>
            <w:b/>
            <w:color w:val="0000FF"/>
            <w:sz w:val="24"/>
            <w:szCs w:val="24"/>
            <w:u w:val="single"/>
          </w:rPr>
          <w:t>https://us02web.zoom.us/j/86355460067</w:t>
        </w:r>
      </w:hyperlink>
      <w:r>
        <w:rPr>
          <w:b/>
          <w:color w:val="000000"/>
          <w:sz w:val="24"/>
          <w:szCs w:val="24"/>
        </w:rPr>
        <w:t xml:space="preserve"> </w:t>
      </w:r>
    </w:p>
    <w:p w14:paraId="0000002A" w14:textId="77777777" w:rsidR="00397E0C" w:rsidRDefault="00152349">
      <w:pPr>
        <w:pBdr>
          <w:top w:val="nil"/>
          <w:left w:val="nil"/>
          <w:bottom w:val="nil"/>
          <w:right w:val="nil"/>
          <w:between w:val="nil"/>
        </w:pBdr>
        <w:jc w:val="center"/>
        <w:rPr>
          <w:b/>
          <w:color w:val="000000"/>
          <w:sz w:val="24"/>
          <w:szCs w:val="24"/>
        </w:rPr>
      </w:pPr>
      <w:r>
        <w:rPr>
          <w:b/>
          <w:color w:val="000000"/>
          <w:sz w:val="24"/>
          <w:szCs w:val="24"/>
        </w:rPr>
        <w:t>Webinar ID: 863 5546 0067</w:t>
      </w:r>
    </w:p>
    <w:p w14:paraId="0000002B" w14:textId="77777777" w:rsidR="00397E0C" w:rsidRDefault="00152349">
      <w:pPr>
        <w:pBdr>
          <w:top w:val="nil"/>
          <w:left w:val="nil"/>
          <w:bottom w:val="nil"/>
          <w:right w:val="nil"/>
          <w:between w:val="nil"/>
        </w:pBdr>
        <w:jc w:val="center"/>
        <w:rPr>
          <w:b/>
          <w:color w:val="000000"/>
          <w:sz w:val="24"/>
          <w:szCs w:val="24"/>
        </w:rPr>
      </w:pPr>
      <w:r>
        <w:rPr>
          <w:b/>
          <w:color w:val="000000"/>
          <w:sz w:val="24"/>
          <w:szCs w:val="24"/>
        </w:rPr>
        <w:t>Dial (669) 900-6833 or (888) 475 4499 (Toll Free</w:t>
      </w:r>
      <w:r>
        <w:rPr>
          <w:color w:val="222222"/>
          <w:sz w:val="24"/>
          <w:szCs w:val="24"/>
          <w:highlight w:val="white"/>
        </w:rPr>
        <w:t>)</w:t>
      </w:r>
    </w:p>
    <w:p w14:paraId="0000002C" w14:textId="77777777" w:rsidR="00397E0C" w:rsidRDefault="00152349">
      <w:pPr>
        <w:pBdr>
          <w:top w:val="nil"/>
          <w:left w:val="nil"/>
          <w:bottom w:val="nil"/>
          <w:right w:val="nil"/>
          <w:between w:val="nil"/>
        </w:pBdr>
        <w:jc w:val="center"/>
        <w:rPr>
          <w:b/>
          <w:color w:val="000000"/>
          <w:sz w:val="24"/>
          <w:szCs w:val="24"/>
        </w:rPr>
      </w:pPr>
      <w:r>
        <w:rPr>
          <w:b/>
          <w:sz w:val="24"/>
          <w:szCs w:val="24"/>
        </w:rPr>
        <w:t xml:space="preserve">(Enter Webinar ID &amp; </w:t>
      </w:r>
      <w:r>
        <w:rPr>
          <w:b/>
          <w:color w:val="000000"/>
          <w:sz w:val="24"/>
          <w:szCs w:val="24"/>
        </w:rPr>
        <w:t>Press #)</w:t>
      </w:r>
    </w:p>
    <w:p w14:paraId="0000002D" w14:textId="77777777" w:rsidR="00397E0C" w:rsidRDefault="00152349">
      <w:pPr>
        <w:pBdr>
          <w:top w:val="nil"/>
          <w:left w:val="nil"/>
          <w:bottom w:val="nil"/>
          <w:right w:val="nil"/>
          <w:between w:val="nil"/>
        </w:pBdr>
        <w:jc w:val="center"/>
        <w:rPr>
          <w:color w:val="000000"/>
        </w:rPr>
      </w:pPr>
      <w:r>
        <w:pict w14:anchorId="495CE3FC">
          <v:rect id="_x0000_i1025" style="width:0;height:1.5pt" o:hralign="center" o:hrstd="t" o:hr="t" fillcolor="#a0a0a0" stroked="f"/>
        </w:pict>
      </w:r>
    </w:p>
    <w:p w14:paraId="0000002E" w14:textId="77777777" w:rsidR="00397E0C" w:rsidRDefault="00152349">
      <w:pPr>
        <w:pBdr>
          <w:top w:val="nil"/>
          <w:left w:val="nil"/>
          <w:bottom w:val="nil"/>
          <w:right w:val="nil"/>
          <w:between w:val="nil"/>
        </w:pBdr>
        <w:spacing w:before="201" w:line="276" w:lineRule="auto"/>
        <w:jc w:val="both"/>
        <w:rPr>
          <w:color w:val="000000"/>
        </w:rPr>
      </w:pPr>
      <w:r>
        <w:rPr>
          <w:color w:val="000000"/>
        </w:rPr>
        <w:t xml:space="preserve">IN CONFORMITY WITH THE GOVERNOR'S EXECUTIVE ORDER N-29-20 (MARCH 17, 2020) AND DUE TO CONCERNS OVER COVID-19, THE BOARD OF PARK MESA HEIGHTS COMMUNITY COUNCIL MEETING WILL BE CONDUCTED ENTIRELY TELEPHONICALLY. </w:t>
      </w:r>
    </w:p>
    <w:p w14:paraId="0000002F" w14:textId="77777777" w:rsidR="00397E0C" w:rsidRDefault="00152349">
      <w:pPr>
        <w:pBdr>
          <w:top w:val="nil"/>
          <w:left w:val="nil"/>
          <w:bottom w:val="nil"/>
          <w:right w:val="nil"/>
          <w:between w:val="nil"/>
        </w:pBdr>
        <w:spacing w:before="201" w:line="276" w:lineRule="auto"/>
        <w:jc w:val="both"/>
        <w:rPr>
          <w:color w:val="000000"/>
        </w:rPr>
      </w:pPr>
      <w:r>
        <w:rPr>
          <w:color w:val="000000"/>
        </w:rPr>
        <w:t>Instructions on how to sign up for public com</w:t>
      </w:r>
      <w:r>
        <w:rPr>
          <w:color w:val="000000"/>
        </w:rPr>
        <w:t>ment will be given to listeners at the start of the meeting.</w:t>
      </w:r>
    </w:p>
    <w:p w14:paraId="00000030" w14:textId="77777777" w:rsidR="00397E0C" w:rsidRDefault="00152349">
      <w:pPr>
        <w:pBdr>
          <w:top w:val="nil"/>
          <w:left w:val="nil"/>
          <w:bottom w:val="nil"/>
          <w:right w:val="nil"/>
          <w:between w:val="nil"/>
        </w:pBdr>
        <w:spacing w:before="273" w:line="276" w:lineRule="auto"/>
        <w:ind w:left="403"/>
        <w:jc w:val="both"/>
        <w:rPr>
          <w:color w:val="000000"/>
        </w:rPr>
      </w:pPr>
      <w:r>
        <w:rPr>
          <w:b/>
          <w:color w:val="000000"/>
        </w:rPr>
        <w:t xml:space="preserve">PUBLIC INPUT AT NEIGHBORHOOD COUNCIL MEETINGS: The public is requested to dial *9 (if joining by phone) or use the Raise Hand feature in </w:t>
      </w:r>
      <w:r>
        <w:rPr>
          <w:b/>
          <w:i/>
          <w:color w:val="000000"/>
        </w:rPr>
        <w:t>Zoom</w:t>
      </w:r>
      <w:r>
        <w:rPr>
          <w:b/>
          <w:color w:val="000000"/>
        </w:rPr>
        <w:t xml:space="preserve"> (if joining online) when prompted by the presiding officer to address the Board on any agenda item before the Boar</w:t>
      </w:r>
      <w:r>
        <w:rPr>
          <w:b/>
          <w:color w:val="000000"/>
        </w:rPr>
        <w:t>d takes an action on an item.</w:t>
      </w:r>
      <w:r>
        <w:rPr>
          <w:color w:val="000000"/>
        </w:rPr>
        <w:t xml:space="preserve"> Comments from the public on agenda items will be heard only when the respective item is being considered. Comments from the public on other matters not appearing on the agenda that are within the Board’s jurisdiction will be h</w:t>
      </w:r>
      <w:r>
        <w:rPr>
          <w:color w:val="000000"/>
        </w:rPr>
        <w:t>eard during the General Public Comment period.   Please note that under the Brown Act, the Board is prevented from acting on a matter that you bring to its attention during the General Public Comment period; however, the issue raised by a member of the pub</w:t>
      </w:r>
      <w:r>
        <w:rPr>
          <w:color w:val="000000"/>
        </w:rPr>
        <w:t>lic may become the subject of a future Board meeting. Public comment is limited to 1 minutes per speaker, unless adjusted by the presiding officer of the Board.</w:t>
      </w:r>
    </w:p>
    <w:p w14:paraId="00000031" w14:textId="77777777" w:rsidR="00397E0C" w:rsidRDefault="00397E0C">
      <w:pPr>
        <w:pBdr>
          <w:top w:val="nil"/>
          <w:left w:val="nil"/>
          <w:bottom w:val="nil"/>
          <w:right w:val="nil"/>
          <w:between w:val="nil"/>
        </w:pBdr>
        <w:spacing w:before="201" w:line="276" w:lineRule="auto"/>
        <w:jc w:val="both"/>
        <w:rPr>
          <w:color w:val="000000"/>
        </w:rPr>
      </w:pPr>
    </w:p>
    <w:p w14:paraId="00000032" w14:textId="77777777" w:rsidR="00397E0C" w:rsidRDefault="00152349">
      <w:pPr>
        <w:pStyle w:val="Heading1"/>
        <w:numPr>
          <w:ilvl w:val="1"/>
          <w:numId w:val="1"/>
        </w:numPr>
        <w:tabs>
          <w:tab w:val="left" w:pos="1580"/>
          <w:tab w:val="left" w:pos="1581"/>
        </w:tabs>
      </w:pPr>
      <w:r>
        <w:lastRenderedPageBreak/>
        <w:t>Welcome and Neighborhood Council Reports, Discussion, Action (s), Vote(s):</w:t>
      </w:r>
    </w:p>
    <w:p w14:paraId="00000033" w14:textId="77777777" w:rsidR="00397E0C" w:rsidRDefault="00152349">
      <w:pPr>
        <w:pBdr>
          <w:top w:val="nil"/>
          <w:left w:val="nil"/>
          <w:bottom w:val="nil"/>
          <w:right w:val="nil"/>
          <w:between w:val="nil"/>
        </w:pBdr>
        <w:ind w:left="1350"/>
        <w:rPr>
          <w:color w:val="000000"/>
        </w:rPr>
      </w:pPr>
      <w:r>
        <w:rPr>
          <w:color w:val="000000"/>
        </w:rPr>
        <w:t>*Speaker Time Limit</w:t>
      </w:r>
      <w:r>
        <w:rPr>
          <w:color w:val="000000"/>
        </w:rPr>
        <w:t>: 3 minutes / Questions &amp; Comments: 1 minute per person.</w:t>
      </w:r>
    </w:p>
    <w:p w14:paraId="00000034" w14:textId="77777777" w:rsidR="00397E0C" w:rsidRDefault="00397E0C">
      <w:pPr>
        <w:pBdr>
          <w:top w:val="nil"/>
          <w:left w:val="nil"/>
          <w:bottom w:val="nil"/>
          <w:right w:val="nil"/>
          <w:between w:val="nil"/>
        </w:pBdr>
        <w:rPr>
          <w:color w:val="000000"/>
        </w:rPr>
      </w:pPr>
    </w:p>
    <w:p w14:paraId="00000035" w14:textId="77777777" w:rsidR="00397E0C" w:rsidRDefault="00152349">
      <w:pPr>
        <w:numPr>
          <w:ilvl w:val="2"/>
          <w:numId w:val="1"/>
        </w:numPr>
        <w:pBdr>
          <w:top w:val="nil"/>
          <w:left w:val="nil"/>
          <w:bottom w:val="nil"/>
          <w:right w:val="nil"/>
          <w:between w:val="nil"/>
        </w:pBdr>
        <w:tabs>
          <w:tab w:val="left" w:pos="2301"/>
        </w:tabs>
        <w:spacing w:before="7"/>
      </w:pPr>
      <w:r>
        <w:rPr>
          <w:color w:val="000000"/>
          <w:sz w:val="24"/>
          <w:szCs w:val="24"/>
        </w:rPr>
        <w:t>Call to Order | Pledge of Allegiance| Moment of Silence</w:t>
      </w:r>
    </w:p>
    <w:p w14:paraId="00000036" w14:textId="77777777" w:rsidR="00397E0C" w:rsidRDefault="00152349">
      <w:pPr>
        <w:numPr>
          <w:ilvl w:val="2"/>
          <w:numId w:val="1"/>
        </w:numPr>
        <w:pBdr>
          <w:top w:val="nil"/>
          <w:left w:val="nil"/>
          <w:bottom w:val="nil"/>
          <w:right w:val="nil"/>
          <w:between w:val="nil"/>
        </w:pBdr>
        <w:tabs>
          <w:tab w:val="left" w:pos="2301"/>
        </w:tabs>
        <w:spacing w:before="14"/>
      </w:pPr>
      <w:r>
        <w:rPr>
          <w:color w:val="000000"/>
          <w:sz w:val="24"/>
          <w:szCs w:val="24"/>
        </w:rPr>
        <w:t>Roll Call</w:t>
      </w:r>
    </w:p>
    <w:p w14:paraId="00000037" w14:textId="77777777" w:rsidR="00397E0C" w:rsidRDefault="00152349">
      <w:pPr>
        <w:numPr>
          <w:ilvl w:val="2"/>
          <w:numId w:val="1"/>
        </w:numPr>
        <w:pBdr>
          <w:top w:val="nil"/>
          <w:left w:val="nil"/>
          <w:bottom w:val="nil"/>
          <w:right w:val="nil"/>
          <w:between w:val="nil"/>
        </w:pBdr>
        <w:tabs>
          <w:tab w:val="left" w:pos="2301"/>
        </w:tabs>
        <w:spacing w:before="14"/>
      </w:pPr>
      <w:r>
        <w:rPr>
          <w:color w:val="000000"/>
          <w:sz w:val="24"/>
          <w:szCs w:val="24"/>
        </w:rPr>
        <w:t>Secretary: Approval of the Minutes</w:t>
      </w:r>
    </w:p>
    <w:p w14:paraId="00000038" w14:textId="77777777" w:rsidR="00397E0C" w:rsidRDefault="00152349">
      <w:pPr>
        <w:numPr>
          <w:ilvl w:val="2"/>
          <w:numId w:val="1"/>
        </w:numPr>
        <w:pBdr>
          <w:top w:val="nil"/>
          <w:left w:val="nil"/>
          <w:bottom w:val="nil"/>
          <w:right w:val="nil"/>
          <w:between w:val="nil"/>
        </w:pBdr>
        <w:tabs>
          <w:tab w:val="left" w:pos="2301"/>
        </w:tabs>
        <w:spacing w:before="14"/>
      </w:pPr>
      <w:r>
        <w:rPr>
          <w:color w:val="000000"/>
          <w:sz w:val="24"/>
          <w:szCs w:val="24"/>
        </w:rPr>
        <w:t xml:space="preserve">Treasury Report: Possible Action (s) Discussion, Vote(s) on funding issues and not limited to Monthly Expenditures Reports (MER’s)   </w:t>
      </w:r>
    </w:p>
    <w:p w14:paraId="00000039" w14:textId="77777777" w:rsidR="00397E0C" w:rsidRDefault="00152349">
      <w:pPr>
        <w:numPr>
          <w:ilvl w:val="2"/>
          <w:numId w:val="1"/>
        </w:numPr>
        <w:pBdr>
          <w:top w:val="nil"/>
          <w:left w:val="nil"/>
          <w:bottom w:val="nil"/>
          <w:right w:val="nil"/>
          <w:between w:val="nil"/>
        </w:pBdr>
        <w:tabs>
          <w:tab w:val="left" w:pos="2301"/>
        </w:tabs>
        <w:spacing w:before="14"/>
      </w:pPr>
      <w:r>
        <w:rPr>
          <w:color w:val="000000"/>
          <w:sz w:val="24"/>
          <w:szCs w:val="24"/>
        </w:rPr>
        <w:t>Neighborhood Council repetitive Liaison/Reports: Dept. of Aging, Animal Services, homelessness and Public Works, Film, Gri</w:t>
      </w:r>
      <w:r>
        <w:rPr>
          <w:color w:val="000000"/>
          <w:sz w:val="24"/>
          <w:szCs w:val="24"/>
        </w:rPr>
        <w:t xml:space="preserve">evance, and Legal </w:t>
      </w:r>
    </w:p>
    <w:p w14:paraId="0000003A" w14:textId="77777777" w:rsidR="00397E0C" w:rsidRDefault="00152349">
      <w:pPr>
        <w:numPr>
          <w:ilvl w:val="2"/>
          <w:numId w:val="1"/>
        </w:numPr>
        <w:pBdr>
          <w:top w:val="nil"/>
          <w:left w:val="nil"/>
          <w:bottom w:val="nil"/>
          <w:right w:val="nil"/>
          <w:between w:val="nil"/>
        </w:pBdr>
        <w:tabs>
          <w:tab w:val="left" w:pos="2301"/>
        </w:tabs>
        <w:spacing w:before="14"/>
      </w:pPr>
      <w:r>
        <w:rPr>
          <w:color w:val="000000"/>
          <w:sz w:val="24"/>
          <w:szCs w:val="24"/>
        </w:rPr>
        <w:t>PMHCC Representative Reports on but not limited to Issues/Concerns/Actions from Stakeholders</w:t>
      </w:r>
    </w:p>
    <w:p w14:paraId="0000003B" w14:textId="77777777" w:rsidR="00397E0C" w:rsidRDefault="00152349">
      <w:pPr>
        <w:numPr>
          <w:ilvl w:val="2"/>
          <w:numId w:val="1"/>
        </w:numPr>
        <w:pBdr>
          <w:top w:val="nil"/>
          <w:left w:val="nil"/>
          <w:bottom w:val="nil"/>
          <w:right w:val="nil"/>
          <w:between w:val="nil"/>
        </w:pBdr>
        <w:tabs>
          <w:tab w:val="left" w:pos="2301"/>
        </w:tabs>
        <w:spacing w:before="14"/>
      </w:pPr>
      <w:r>
        <w:rPr>
          <w:color w:val="000000"/>
          <w:sz w:val="24"/>
          <w:szCs w:val="24"/>
        </w:rPr>
        <w:t>Active Committee Reports</w:t>
      </w:r>
    </w:p>
    <w:p w14:paraId="0000003C" w14:textId="77777777" w:rsidR="00397E0C" w:rsidRDefault="00152349">
      <w:pPr>
        <w:numPr>
          <w:ilvl w:val="0"/>
          <w:numId w:val="2"/>
        </w:numPr>
        <w:pBdr>
          <w:top w:val="nil"/>
          <w:left w:val="nil"/>
          <w:bottom w:val="nil"/>
          <w:right w:val="nil"/>
          <w:between w:val="nil"/>
        </w:pBdr>
        <w:tabs>
          <w:tab w:val="left" w:pos="2301"/>
        </w:tabs>
        <w:spacing w:before="14"/>
        <w:rPr>
          <w:color w:val="000000"/>
          <w:sz w:val="24"/>
          <w:szCs w:val="24"/>
        </w:rPr>
      </w:pPr>
      <w:r>
        <w:rPr>
          <w:color w:val="000000"/>
          <w:sz w:val="24"/>
          <w:szCs w:val="24"/>
        </w:rPr>
        <w:t>Planning and Land Use Committee Report – Shawn Davis</w:t>
      </w:r>
    </w:p>
    <w:p w14:paraId="0000003D" w14:textId="77777777" w:rsidR="00397E0C" w:rsidRDefault="00152349">
      <w:pPr>
        <w:numPr>
          <w:ilvl w:val="0"/>
          <w:numId w:val="2"/>
        </w:numPr>
        <w:pBdr>
          <w:top w:val="nil"/>
          <w:left w:val="nil"/>
          <w:bottom w:val="nil"/>
          <w:right w:val="nil"/>
          <w:between w:val="nil"/>
        </w:pBdr>
        <w:tabs>
          <w:tab w:val="left" w:pos="2301"/>
        </w:tabs>
        <w:spacing w:before="14"/>
        <w:rPr>
          <w:color w:val="000000"/>
          <w:sz w:val="24"/>
          <w:szCs w:val="24"/>
        </w:rPr>
      </w:pPr>
      <w:r>
        <w:rPr>
          <w:color w:val="000000"/>
          <w:sz w:val="24"/>
          <w:szCs w:val="24"/>
        </w:rPr>
        <w:t>Legislative Committee Report – Julia Smith</w:t>
      </w:r>
    </w:p>
    <w:p w14:paraId="0000003E" w14:textId="77777777" w:rsidR="00397E0C" w:rsidRDefault="00152349">
      <w:pPr>
        <w:numPr>
          <w:ilvl w:val="0"/>
          <w:numId w:val="2"/>
        </w:numPr>
        <w:pBdr>
          <w:top w:val="nil"/>
          <w:left w:val="nil"/>
          <w:bottom w:val="nil"/>
          <w:right w:val="nil"/>
          <w:between w:val="nil"/>
        </w:pBdr>
        <w:tabs>
          <w:tab w:val="left" w:pos="2301"/>
        </w:tabs>
        <w:spacing w:before="14"/>
        <w:rPr>
          <w:color w:val="000000"/>
          <w:sz w:val="24"/>
          <w:szCs w:val="24"/>
        </w:rPr>
      </w:pPr>
      <w:r>
        <w:rPr>
          <w:color w:val="000000"/>
          <w:sz w:val="24"/>
          <w:szCs w:val="24"/>
        </w:rPr>
        <w:t xml:space="preserve">Bylaws Committee Report – Dale Stieber </w:t>
      </w:r>
    </w:p>
    <w:p w14:paraId="0000003F" w14:textId="77777777" w:rsidR="00397E0C" w:rsidRDefault="00152349">
      <w:pPr>
        <w:numPr>
          <w:ilvl w:val="0"/>
          <w:numId w:val="2"/>
        </w:numPr>
        <w:pBdr>
          <w:top w:val="nil"/>
          <w:left w:val="nil"/>
          <w:bottom w:val="nil"/>
          <w:right w:val="nil"/>
          <w:between w:val="nil"/>
        </w:pBdr>
        <w:tabs>
          <w:tab w:val="left" w:pos="2301"/>
        </w:tabs>
        <w:spacing w:before="14"/>
        <w:rPr>
          <w:color w:val="000000"/>
          <w:sz w:val="24"/>
          <w:szCs w:val="24"/>
        </w:rPr>
      </w:pPr>
      <w:r>
        <w:rPr>
          <w:color w:val="000000"/>
          <w:sz w:val="24"/>
          <w:szCs w:val="24"/>
        </w:rPr>
        <w:t>Beautification Committee – Vacant</w:t>
      </w:r>
    </w:p>
    <w:p w14:paraId="00000040" w14:textId="77777777" w:rsidR="00397E0C" w:rsidRDefault="00152349">
      <w:pPr>
        <w:numPr>
          <w:ilvl w:val="0"/>
          <w:numId w:val="2"/>
        </w:numPr>
        <w:pBdr>
          <w:top w:val="nil"/>
          <w:left w:val="nil"/>
          <w:bottom w:val="nil"/>
          <w:right w:val="nil"/>
          <w:between w:val="nil"/>
        </w:pBdr>
        <w:tabs>
          <w:tab w:val="left" w:pos="2301"/>
        </w:tabs>
        <w:spacing w:before="14"/>
        <w:rPr>
          <w:color w:val="000000"/>
          <w:sz w:val="24"/>
          <w:szCs w:val="24"/>
        </w:rPr>
      </w:pPr>
      <w:r>
        <w:rPr>
          <w:color w:val="000000"/>
          <w:sz w:val="24"/>
          <w:szCs w:val="24"/>
        </w:rPr>
        <w:t xml:space="preserve">Education Committee – Fern Ray </w:t>
      </w:r>
    </w:p>
    <w:p w14:paraId="00000041" w14:textId="77777777" w:rsidR="00397E0C" w:rsidRDefault="00152349">
      <w:pPr>
        <w:numPr>
          <w:ilvl w:val="0"/>
          <w:numId w:val="2"/>
        </w:numPr>
        <w:pBdr>
          <w:top w:val="nil"/>
          <w:left w:val="nil"/>
          <w:bottom w:val="nil"/>
          <w:right w:val="nil"/>
          <w:between w:val="nil"/>
        </w:pBdr>
        <w:tabs>
          <w:tab w:val="left" w:pos="2301"/>
        </w:tabs>
        <w:spacing w:before="14"/>
        <w:rPr>
          <w:color w:val="000000"/>
          <w:sz w:val="24"/>
          <w:szCs w:val="24"/>
        </w:rPr>
      </w:pPr>
      <w:r>
        <w:rPr>
          <w:color w:val="000000"/>
          <w:sz w:val="24"/>
          <w:szCs w:val="24"/>
        </w:rPr>
        <w:t>Outreach Committee- Vacant</w:t>
      </w:r>
    </w:p>
    <w:p w14:paraId="00000042" w14:textId="77777777" w:rsidR="00397E0C" w:rsidRDefault="00397E0C">
      <w:pPr>
        <w:pBdr>
          <w:top w:val="nil"/>
          <w:left w:val="nil"/>
          <w:bottom w:val="nil"/>
          <w:right w:val="nil"/>
          <w:between w:val="nil"/>
        </w:pBdr>
        <w:tabs>
          <w:tab w:val="left" w:pos="2301"/>
        </w:tabs>
        <w:spacing w:before="14"/>
        <w:ind w:left="2660"/>
        <w:rPr>
          <w:color w:val="000000"/>
          <w:sz w:val="24"/>
          <w:szCs w:val="24"/>
        </w:rPr>
      </w:pPr>
    </w:p>
    <w:p w14:paraId="00000043" w14:textId="77777777" w:rsidR="00397E0C" w:rsidRDefault="00152349">
      <w:pPr>
        <w:numPr>
          <w:ilvl w:val="1"/>
          <w:numId w:val="1"/>
        </w:numPr>
        <w:pBdr>
          <w:top w:val="nil"/>
          <w:left w:val="nil"/>
          <w:bottom w:val="nil"/>
          <w:right w:val="nil"/>
          <w:between w:val="nil"/>
        </w:pBdr>
        <w:tabs>
          <w:tab w:val="left" w:pos="2301"/>
        </w:tabs>
        <w:spacing w:before="14"/>
        <w:rPr>
          <w:color w:val="000000"/>
        </w:rPr>
      </w:pPr>
      <w:r>
        <w:rPr>
          <w:b/>
          <w:color w:val="000000"/>
          <w:sz w:val="24"/>
          <w:szCs w:val="24"/>
        </w:rPr>
        <w:t>Community | Government Reports &amp; Announcements: Possible Discussion(s), Actions(s), and Vote(s).</w:t>
      </w:r>
    </w:p>
    <w:p w14:paraId="00000044" w14:textId="77777777" w:rsidR="00397E0C" w:rsidRDefault="00152349">
      <w:pPr>
        <w:pBdr>
          <w:top w:val="nil"/>
          <w:left w:val="nil"/>
          <w:bottom w:val="nil"/>
          <w:right w:val="nil"/>
          <w:between w:val="nil"/>
        </w:pBdr>
        <w:ind w:left="1214" w:firstLine="135"/>
        <w:rPr>
          <w:color w:val="000000"/>
        </w:rPr>
      </w:pPr>
      <w:r>
        <w:rPr>
          <w:color w:val="000000"/>
        </w:rPr>
        <w:t>*Speaker Time Limit: 3 minutes / Questions &amp; Comments: 1 minute per person.</w:t>
      </w:r>
    </w:p>
    <w:p w14:paraId="00000045" w14:textId="77777777" w:rsidR="00397E0C" w:rsidRDefault="00397E0C">
      <w:pPr>
        <w:pBdr>
          <w:top w:val="nil"/>
          <w:left w:val="nil"/>
          <w:bottom w:val="nil"/>
          <w:right w:val="nil"/>
          <w:between w:val="nil"/>
        </w:pBdr>
        <w:tabs>
          <w:tab w:val="left" w:pos="2301"/>
        </w:tabs>
        <w:spacing w:before="14"/>
        <w:ind w:left="1350"/>
        <w:rPr>
          <w:b/>
          <w:color w:val="000000"/>
          <w:sz w:val="24"/>
          <w:szCs w:val="24"/>
        </w:rPr>
      </w:pPr>
    </w:p>
    <w:p w14:paraId="00000046" w14:textId="77777777" w:rsidR="00397E0C" w:rsidRDefault="00152349">
      <w:pPr>
        <w:numPr>
          <w:ilvl w:val="2"/>
          <w:numId w:val="1"/>
        </w:numPr>
        <w:pBdr>
          <w:top w:val="nil"/>
          <w:left w:val="nil"/>
          <w:bottom w:val="nil"/>
          <w:right w:val="nil"/>
          <w:between w:val="nil"/>
        </w:pBdr>
        <w:tabs>
          <w:tab w:val="left" w:pos="2301"/>
        </w:tabs>
        <w:spacing w:before="14"/>
        <w:rPr>
          <w:color w:val="000000"/>
        </w:rPr>
      </w:pPr>
      <w:r>
        <w:rPr>
          <w:color w:val="000000"/>
          <w:sz w:val="24"/>
          <w:szCs w:val="24"/>
        </w:rPr>
        <w:t xml:space="preserve">City Councilman </w:t>
      </w:r>
      <w:proofErr w:type="spellStart"/>
      <w:r>
        <w:rPr>
          <w:color w:val="000000"/>
          <w:sz w:val="24"/>
          <w:szCs w:val="24"/>
        </w:rPr>
        <w:t>Marqueece</w:t>
      </w:r>
      <w:proofErr w:type="spellEnd"/>
      <w:r>
        <w:rPr>
          <w:color w:val="000000"/>
          <w:sz w:val="24"/>
          <w:szCs w:val="24"/>
        </w:rPr>
        <w:t xml:space="preserve"> Harris-Dawson District 8 Representatives </w:t>
      </w:r>
    </w:p>
    <w:p w14:paraId="00000047" w14:textId="77777777" w:rsidR="00397E0C" w:rsidRDefault="00152349">
      <w:pPr>
        <w:numPr>
          <w:ilvl w:val="2"/>
          <w:numId w:val="1"/>
        </w:numPr>
        <w:pBdr>
          <w:top w:val="nil"/>
          <w:left w:val="nil"/>
          <w:bottom w:val="nil"/>
          <w:right w:val="nil"/>
          <w:between w:val="nil"/>
        </w:pBdr>
        <w:tabs>
          <w:tab w:val="left" w:pos="2301"/>
        </w:tabs>
        <w:spacing w:before="14"/>
        <w:rPr>
          <w:color w:val="000000"/>
        </w:rPr>
      </w:pPr>
      <w:r>
        <w:rPr>
          <w:color w:val="000000"/>
          <w:sz w:val="24"/>
          <w:szCs w:val="24"/>
        </w:rPr>
        <w:t>LAPD Sr. Lead Officer | Southwest &amp; 77</w:t>
      </w:r>
      <w:r>
        <w:rPr>
          <w:color w:val="000000"/>
          <w:sz w:val="24"/>
          <w:szCs w:val="24"/>
          <w:vertAlign w:val="superscript"/>
        </w:rPr>
        <w:t>th</w:t>
      </w:r>
      <w:r>
        <w:rPr>
          <w:color w:val="000000"/>
          <w:sz w:val="24"/>
          <w:szCs w:val="24"/>
        </w:rPr>
        <w:t xml:space="preserve"> Division</w:t>
      </w:r>
    </w:p>
    <w:p w14:paraId="00000048" w14:textId="77777777" w:rsidR="00397E0C" w:rsidRDefault="00152349">
      <w:pPr>
        <w:numPr>
          <w:ilvl w:val="2"/>
          <w:numId w:val="1"/>
        </w:numPr>
        <w:pBdr>
          <w:top w:val="nil"/>
          <w:left w:val="nil"/>
          <w:bottom w:val="nil"/>
          <w:right w:val="nil"/>
          <w:between w:val="nil"/>
        </w:pBdr>
        <w:tabs>
          <w:tab w:val="left" w:pos="2301"/>
        </w:tabs>
        <w:spacing w:before="14"/>
        <w:rPr>
          <w:color w:val="000000"/>
        </w:rPr>
      </w:pPr>
      <w:r>
        <w:rPr>
          <w:color w:val="000000"/>
          <w:sz w:val="24"/>
          <w:szCs w:val="24"/>
        </w:rPr>
        <w:t xml:space="preserve">Government Departments/Agencies to </w:t>
      </w:r>
      <w:proofErr w:type="gramStart"/>
      <w:r>
        <w:rPr>
          <w:color w:val="000000"/>
          <w:sz w:val="24"/>
          <w:szCs w:val="24"/>
        </w:rPr>
        <w:t>include:</w:t>
      </w:r>
      <w:proofErr w:type="gramEnd"/>
      <w:r>
        <w:rPr>
          <w:color w:val="000000"/>
          <w:sz w:val="24"/>
          <w:szCs w:val="24"/>
        </w:rPr>
        <w:t xml:space="preserve"> Department of Neighborhood </w:t>
      </w:r>
    </w:p>
    <w:p w14:paraId="00000049" w14:textId="77777777" w:rsidR="00397E0C" w:rsidRDefault="00152349">
      <w:pPr>
        <w:pBdr>
          <w:top w:val="nil"/>
          <w:left w:val="nil"/>
          <w:bottom w:val="nil"/>
          <w:right w:val="nil"/>
          <w:between w:val="nil"/>
        </w:pBdr>
        <w:tabs>
          <w:tab w:val="left" w:pos="2301"/>
        </w:tabs>
        <w:spacing w:before="14"/>
        <w:ind w:left="2300"/>
        <w:rPr>
          <w:color w:val="000000"/>
          <w:sz w:val="24"/>
          <w:szCs w:val="24"/>
        </w:rPr>
      </w:pPr>
      <w:r>
        <w:rPr>
          <w:color w:val="000000"/>
          <w:sz w:val="24"/>
          <w:szCs w:val="24"/>
        </w:rPr>
        <w:t>Empowerment /</w:t>
      </w:r>
      <w:proofErr w:type="spellStart"/>
      <w:r>
        <w:rPr>
          <w:color w:val="000000"/>
          <w:sz w:val="24"/>
          <w:szCs w:val="24"/>
        </w:rPr>
        <w:t>EmpowerLA</w:t>
      </w:r>
      <w:proofErr w:type="spellEnd"/>
      <w:r>
        <w:rPr>
          <w:color w:val="000000"/>
          <w:sz w:val="24"/>
          <w:szCs w:val="24"/>
        </w:rPr>
        <w:t xml:space="preserve"> </w:t>
      </w:r>
      <w:proofErr w:type="spellStart"/>
      <w:r>
        <w:rPr>
          <w:color w:val="000000"/>
          <w:sz w:val="24"/>
          <w:szCs w:val="24"/>
        </w:rPr>
        <w:t>Represntatives</w:t>
      </w:r>
      <w:proofErr w:type="spellEnd"/>
      <w:r>
        <w:rPr>
          <w:color w:val="000000"/>
          <w:sz w:val="24"/>
          <w:szCs w:val="24"/>
        </w:rPr>
        <w:t>, Board of Neighborhood Commissioners’ and LA City Planning Representatives, Public Libraries.</w:t>
      </w:r>
    </w:p>
    <w:p w14:paraId="0000004A" w14:textId="77777777" w:rsidR="00397E0C" w:rsidRDefault="00152349">
      <w:pPr>
        <w:numPr>
          <w:ilvl w:val="2"/>
          <w:numId w:val="1"/>
        </w:numPr>
        <w:pBdr>
          <w:top w:val="nil"/>
          <w:left w:val="nil"/>
          <w:bottom w:val="nil"/>
          <w:right w:val="nil"/>
          <w:between w:val="nil"/>
        </w:pBdr>
        <w:tabs>
          <w:tab w:val="left" w:pos="2301"/>
        </w:tabs>
        <w:spacing w:before="14"/>
        <w:rPr>
          <w:color w:val="000000"/>
        </w:rPr>
      </w:pPr>
      <w:r>
        <w:rPr>
          <w:color w:val="000000"/>
          <w:sz w:val="24"/>
          <w:szCs w:val="24"/>
        </w:rPr>
        <w:t>PMHCC City Budget Advocates Report: Develop &amp; PMHCC list of Budget Item Requests.</w:t>
      </w:r>
    </w:p>
    <w:p w14:paraId="0000004B" w14:textId="77777777" w:rsidR="00397E0C" w:rsidRDefault="00397E0C">
      <w:pPr>
        <w:pBdr>
          <w:top w:val="nil"/>
          <w:left w:val="nil"/>
          <w:bottom w:val="nil"/>
          <w:right w:val="nil"/>
          <w:between w:val="nil"/>
        </w:pBdr>
        <w:tabs>
          <w:tab w:val="left" w:pos="2301"/>
        </w:tabs>
        <w:spacing w:before="14"/>
        <w:ind w:left="2300"/>
        <w:rPr>
          <w:color w:val="000000"/>
          <w:sz w:val="24"/>
          <w:szCs w:val="24"/>
        </w:rPr>
      </w:pPr>
    </w:p>
    <w:p w14:paraId="0000004C" w14:textId="77777777" w:rsidR="00397E0C" w:rsidRDefault="00152349">
      <w:pPr>
        <w:numPr>
          <w:ilvl w:val="1"/>
          <w:numId w:val="1"/>
        </w:numPr>
        <w:pBdr>
          <w:top w:val="nil"/>
          <w:left w:val="nil"/>
          <w:bottom w:val="nil"/>
          <w:right w:val="nil"/>
          <w:between w:val="nil"/>
        </w:pBdr>
        <w:tabs>
          <w:tab w:val="left" w:pos="2301"/>
        </w:tabs>
        <w:spacing w:before="14"/>
        <w:rPr>
          <w:color w:val="000000"/>
        </w:rPr>
      </w:pPr>
      <w:r>
        <w:rPr>
          <w:b/>
          <w:color w:val="000000"/>
          <w:sz w:val="24"/>
          <w:szCs w:val="24"/>
        </w:rPr>
        <w:t>Presentation(s): Possible Discussion, Act</w:t>
      </w:r>
      <w:r>
        <w:rPr>
          <w:b/>
          <w:color w:val="000000"/>
          <w:sz w:val="24"/>
          <w:szCs w:val="24"/>
        </w:rPr>
        <w:t>ion(s</w:t>
      </w:r>
      <w:proofErr w:type="gramStart"/>
      <w:r>
        <w:rPr>
          <w:b/>
          <w:color w:val="000000"/>
          <w:sz w:val="24"/>
          <w:szCs w:val="24"/>
        </w:rPr>
        <w:t>)</w:t>
      </w:r>
      <w:proofErr w:type="gramEnd"/>
      <w:r>
        <w:rPr>
          <w:b/>
          <w:color w:val="000000"/>
          <w:sz w:val="24"/>
          <w:szCs w:val="24"/>
        </w:rPr>
        <w:t xml:space="preserve"> and Vote(s): General Public Comment on All Agenda Items: Possible Continuation of General Meeting &amp; Special Board Meeting Business. </w:t>
      </w:r>
    </w:p>
    <w:p w14:paraId="0000004D" w14:textId="77777777" w:rsidR="00397E0C" w:rsidRDefault="00152349">
      <w:pPr>
        <w:pBdr>
          <w:top w:val="nil"/>
          <w:left w:val="nil"/>
          <w:bottom w:val="nil"/>
          <w:right w:val="nil"/>
          <w:between w:val="nil"/>
        </w:pBdr>
        <w:tabs>
          <w:tab w:val="left" w:pos="2301"/>
        </w:tabs>
        <w:ind w:left="1350"/>
        <w:rPr>
          <w:color w:val="000000"/>
          <w:sz w:val="24"/>
          <w:szCs w:val="24"/>
        </w:rPr>
      </w:pPr>
      <w:r>
        <w:rPr>
          <w:color w:val="000000"/>
          <w:sz w:val="24"/>
          <w:szCs w:val="24"/>
        </w:rPr>
        <w:t>*Speaker Time Limit: 10 minutes / Questions &amp; Comments 1 minute per person.</w:t>
      </w:r>
    </w:p>
    <w:p w14:paraId="0000004E" w14:textId="77777777" w:rsidR="00397E0C" w:rsidRDefault="00397E0C">
      <w:pPr>
        <w:pBdr>
          <w:top w:val="nil"/>
          <w:left w:val="nil"/>
          <w:bottom w:val="nil"/>
          <w:right w:val="nil"/>
          <w:between w:val="nil"/>
        </w:pBdr>
        <w:tabs>
          <w:tab w:val="left" w:pos="2301"/>
        </w:tabs>
        <w:ind w:left="1350"/>
        <w:rPr>
          <w:color w:val="000000"/>
          <w:sz w:val="24"/>
          <w:szCs w:val="24"/>
        </w:rPr>
      </w:pPr>
    </w:p>
    <w:p w14:paraId="0000004F" w14:textId="77777777" w:rsidR="00397E0C" w:rsidRDefault="00152349">
      <w:pPr>
        <w:numPr>
          <w:ilvl w:val="4"/>
          <w:numId w:val="1"/>
        </w:numPr>
        <w:pBdr>
          <w:top w:val="nil"/>
          <w:left w:val="nil"/>
          <w:bottom w:val="nil"/>
          <w:right w:val="nil"/>
          <w:between w:val="nil"/>
        </w:pBdr>
        <w:tabs>
          <w:tab w:val="left" w:pos="2301"/>
        </w:tabs>
        <w:rPr>
          <w:color w:val="000000"/>
          <w:sz w:val="24"/>
          <w:szCs w:val="24"/>
        </w:rPr>
      </w:pPr>
      <w:r>
        <w:rPr>
          <w:sz w:val="24"/>
          <w:szCs w:val="24"/>
        </w:rPr>
        <w:t xml:space="preserve">Bureau of street services/Bureau of Engineering </w:t>
      </w:r>
    </w:p>
    <w:p w14:paraId="00000050" w14:textId="77777777" w:rsidR="00397E0C" w:rsidRDefault="00152349">
      <w:pPr>
        <w:numPr>
          <w:ilvl w:val="4"/>
          <w:numId w:val="1"/>
        </w:numPr>
        <w:pBdr>
          <w:top w:val="nil"/>
          <w:left w:val="nil"/>
          <w:bottom w:val="nil"/>
          <w:right w:val="nil"/>
          <w:between w:val="nil"/>
        </w:pBdr>
        <w:tabs>
          <w:tab w:val="left" w:pos="2301"/>
        </w:tabs>
        <w:spacing w:before="14"/>
        <w:rPr>
          <w:color w:val="000000"/>
          <w:sz w:val="24"/>
          <w:szCs w:val="24"/>
        </w:rPr>
      </w:pPr>
      <w:r>
        <w:rPr>
          <w:sz w:val="24"/>
          <w:szCs w:val="24"/>
        </w:rPr>
        <w:t xml:space="preserve">Robert </w:t>
      </w:r>
      <w:proofErr w:type="spellStart"/>
      <w:r>
        <w:rPr>
          <w:sz w:val="24"/>
          <w:szCs w:val="24"/>
        </w:rPr>
        <w:t>Salsedo</w:t>
      </w:r>
      <w:proofErr w:type="spellEnd"/>
      <w:r>
        <w:rPr>
          <w:sz w:val="24"/>
          <w:szCs w:val="24"/>
        </w:rPr>
        <w:t xml:space="preserve"> Community Build</w:t>
      </w:r>
    </w:p>
    <w:p w14:paraId="00000051" w14:textId="77777777" w:rsidR="00397E0C" w:rsidRDefault="00152349">
      <w:pPr>
        <w:numPr>
          <w:ilvl w:val="4"/>
          <w:numId w:val="1"/>
        </w:numPr>
        <w:pBdr>
          <w:top w:val="nil"/>
          <w:left w:val="nil"/>
          <w:bottom w:val="nil"/>
          <w:right w:val="nil"/>
          <w:between w:val="nil"/>
        </w:pBdr>
        <w:tabs>
          <w:tab w:val="left" w:pos="2301"/>
        </w:tabs>
        <w:spacing w:before="14"/>
        <w:rPr>
          <w:sz w:val="24"/>
          <w:szCs w:val="24"/>
        </w:rPr>
      </w:pPr>
      <w:r>
        <w:rPr>
          <w:sz w:val="24"/>
          <w:szCs w:val="24"/>
        </w:rPr>
        <w:t>Ralph's Market update</w:t>
      </w:r>
    </w:p>
    <w:p w14:paraId="00000052" w14:textId="77777777" w:rsidR="00397E0C" w:rsidRDefault="00152349">
      <w:pPr>
        <w:numPr>
          <w:ilvl w:val="4"/>
          <w:numId w:val="1"/>
        </w:numPr>
        <w:pBdr>
          <w:top w:val="nil"/>
          <w:left w:val="nil"/>
          <w:bottom w:val="nil"/>
          <w:right w:val="nil"/>
          <w:between w:val="nil"/>
        </w:pBdr>
        <w:tabs>
          <w:tab w:val="left" w:pos="2301"/>
        </w:tabs>
        <w:spacing w:before="14"/>
        <w:rPr>
          <w:sz w:val="24"/>
          <w:szCs w:val="24"/>
        </w:rPr>
      </w:pPr>
      <w:r>
        <w:rPr>
          <w:sz w:val="24"/>
          <w:szCs w:val="24"/>
        </w:rPr>
        <w:t>Andrea Luna Los Angeles Neighborhood Land Trust (LANLT)</w:t>
      </w:r>
    </w:p>
    <w:p w14:paraId="00000053" w14:textId="77777777" w:rsidR="00397E0C" w:rsidRDefault="00397E0C">
      <w:pPr>
        <w:pBdr>
          <w:top w:val="nil"/>
          <w:left w:val="nil"/>
          <w:bottom w:val="nil"/>
          <w:right w:val="nil"/>
          <w:between w:val="nil"/>
        </w:pBdr>
        <w:tabs>
          <w:tab w:val="left" w:pos="2301"/>
        </w:tabs>
        <w:spacing w:before="14"/>
        <w:ind w:left="2300"/>
        <w:jc w:val="center"/>
        <w:rPr>
          <w:color w:val="000000"/>
          <w:sz w:val="24"/>
          <w:szCs w:val="24"/>
        </w:rPr>
      </w:pPr>
    </w:p>
    <w:p w14:paraId="00000054" w14:textId="77777777" w:rsidR="00397E0C" w:rsidRDefault="00152349">
      <w:pPr>
        <w:pStyle w:val="Heading1"/>
        <w:numPr>
          <w:ilvl w:val="1"/>
          <w:numId w:val="1"/>
        </w:numPr>
        <w:tabs>
          <w:tab w:val="left" w:pos="1580"/>
          <w:tab w:val="left" w:pos="1581"/>
        </w:tabs>
        <w:spacing w:line="246" w:lineRule="auto"/>
        <w:ind w:right="2870"/>
      </w:pPr>
      <w:r>
        <w:t>New Business: Possible Discussion, Action(s), Vote(s): General Public Comment on All Agenda Items to Include continuation of “tabled business.”</w:t>
      </w:r>
    </w:p>
    <w:p w14:paraId="00000055" w14:textId="77777777" w:rsidR="00397E0C" w:rsidRDefault="00397E0C">
      <w:pPr>
        <w:pBdr>
          <w:top w:val="nil"/>
          <w:left w:val="nil"/>
          <w:bottom w:val="nil"/>
          <w:right w:val="nil"/>
          <w:between w:val="nil"/>
        </w:pBdr>
        <w:rPr>
          <w:color w:val="000000"/>
        </w:rPr>
      </w:pPr>
    </w:p>
    <w:p w14:paraId="00000056" w14:textId="77777777" w:rsidR="00397E0C" w:rsidRDefault="00152349">
      <w:pPr>
        <w:numPr>
          <w:ilvl w:val="1"/>
          <w:numId w:val="1"/>
        </w:numPr>
        <w:pBdr>
          <w:top w:val="nil"/>
          <w:left w:val="nil"/>
          <w:bottom w:val="nil"/>
          <w:right w:val="nil"/>
          <w:between w:val="nil"/>
        </w:pBdr>
        <w:tabs>
          <w:tab w:val="left" w:pos="1580"/>
          <w:tab w:val="left" w:pos="1581"/>
        </w:tabs>
        <w:spacing w:before="1"/>
        <w:rPr>
          <w:color w:val="000000"/>
        </w:rPr>
      </w:pPr>
      <w:r>
        <w:rPr>
          <w:b/>
          <w:color w:val="000000"/>
          <w:sz w:val="24"/>
          <w:szCs w:val="24"/>
        </w:rPr>
        <w:t>General Public Comment on Non-Agenda Items. (1 minute)</w:t>
      </w:r>
    </w:p>
    <w:p w14:paraId="00000057" w14:textId="77777777" w:rsidR="00397E0C" w:rsidRDefault="00397E0C">
      <w:pPr>
        <w:pBdr>
          <w:top w:val="nil"/>
          <w:left w:val="nil"/>
          <w:bottom w:val="nil"/>
          <w:right w:val="nil"/>
          <w:between w:val="nil"/>
        </w:pBdr>
        <w:tabs>
          <w:tab w:val="left" w:pos="1580"/>
          <w:tab w:val="left" w:pos="1581"/>
        </w:tabs>
        <w:spacing w:before="1"/>
        <w:ind w:left="1350"/>
        <w:rPr>
          <w:color w:val="000000"/>
          <w:sz w:val="24"/>
          <w:szCs w:val="24"/>
        </w:rPr>
      </w:pPr>
    </w:p>
    <w:p w14:paraId="00000058" w14:textId="77777777" w:rsidR="00397E0C" w:rsidRDefault="00152349">
      <w:pPr>
        <w:numPr>
          <w:ilvl w:val="1"/>
          <w:numId w:val="1"/>
        </w:numPr>
        <w:pBdr>
          <w:top w:val="nil"/>
          <w:left w:val="nil"/>
          <w:bottom w:val="nil"/>
          <w:right w:val="nil"/>
          <w:between w:val="nil"/>
        </w:pBdr>
        <w:tabs>
          <w:tab w:val="left" w:pos="1580"/>
          <w:tab w:val="left" w:pos="1581"/>
        </w:tabs>
        <w:spacing w:before="1"/>
      </w:pPr>
      <w:r>
        <w:rPr>
          <w:b/>
          <w:color w:val="000000"/>
          <w:sz w:val="24"/>
          <w:szCs w:val="24"/>
        </w:rPr>
        <w:t xml:space="preserve">Announcements: </w:t>
      </w:r>
      <w:r>
        <w:rPr>
          <w:color w:val="000000"/>
          <w:sz w:val="24"/>
          <w:szCs w:val="24"/>
        </w:rPr>
        <w:t xml:space="preserve">PMHCC Board Members and Stakeholders. Speakers, please use microphone to state your name and organization and limit your comments to 1 minute. In the absence of “Speaker Cards”, please raise your </w:t>
      </w:r>
      <w:r>
        <w:rPr>
          <w:b/>
          <w:color w:val="000000"/>
          <w:sz w:val="24"/>
          <w:szCs w:val="24"/>
        </w:rPr>
        <w:t>digital</w:t>
      </w:r>
      <w:r>
        <w:rPr>
          <w:color w:val="000000"/>
          <w:sz w:val="24"/>
          <w:szCs w:val="24"/>
        </w:rPr>
        <w:t xml:space="preserve"> </w:t>
      </w:r>
      <w:r>
        <w:rPr>
          <w:b/>
          <w:color w:val="000000"/>
          <w:sz w:val="24"/>
          <w:szCs w:val="24"/>
        </w:rPr>
        <w:t>hand</w:t>
      </w:r>
      <w:r>
        <w:rPr>
          <w:color w:val="000000"/>
          <w:sz w:val="24"/>
          <w:szCs w:val="24"/>
        </w:rPr>
        <w:t xml:space="preserve"> to be acknowledged or </w:t>
      </w:r>
      <w:r>
        <w:rPr>
          <w:b/>
          <w:color w:val="000000"/>
          <w:sz w:val="24"/>
          <w:szCs w:val="24"/>
        </w:rPr>
        <w:t>*9</w:t>
      </w:r>
      <w:r>
        <w:rPr>
          <w:color w:val="000000"/>
          <w:sz w:val="24"/>
          <w:szCs w:val="24"/>
        </w:rPr>
        <w:t xml:space="preserve"> if on the phone. Thank you. </w:t>
      </w:r>
    </w:p>
    <w:p w14:paraId="00000059" w14:textId="77777777" w:rsidR="00397E0C" w:rsidRDefault="00397E0C">
      <w:pPr>
        <w:pBdr>
          <w:top w:val="nil"/>
          <w:left w:val="nil"/>
          <w:bottom w:val="nil"/>
          <w:right w:val="nil"/>
          <w:between w:val="nil"/>
        </w:pBdr>
        <w:ind w:left="720"/>
        <w:rPr>
          <w:color w:val="000000"/>
        </w:rPr>
      </w:pPr>
    </w:p>
    <w:p w14:paraId="0000005A" w14:textId="77777777" w:rsidR="00397E0C" w:rsidRDefault="00152349">
      <w:pPr>
        <w:numPr>
          <w:ilvl w:val="1"/>
          <w:numId w:val="1"/>
        </w:numPr>
        <w:pBdr>
          <w:top w:val="nil"/>
          <w:left w:val="nil"/>
          <w:bottom w:val="nil"/>
          <w:right w:val="nil"/>
          <w:between w:val="nil"/>
        </w:pBdr>
        <w:tabs>
          <w:tab w:val="left" w:pos="1580"/>
          <w:tab w:val="left" w:pos="1581"/>
        </w:tabs>
        <w:spacing w:before="1"/>
        <w:rPr>
          <w:color w:val="000000"/>
        </w:rPr>
      </w:pPr>
      <w:r>
        <w:rPr>
          <w:b/>
          <w:color w:val="000000"/>
        </w:rPr>
        <w:t>ADJOURNMENT</w:t>
      </w:r>
    </w:p>
    <w:p w14:paraId="0000005B" w14:textId="77777777" w:rsidR="00397E0C" w:rsidRDefault="00397E0C">
      <w:pPr>
        <w:pStyle w:val="Heading1"/>
        <w:spacing w:before="280" w:after="280"/>
        <w:ind w:left="0" w:right="1901" w:firstLine="0"/>
        <w:rPr>
          <w:sz w:val="34"/>
          <w:szCs w:val="34"/>
        </w:rPr>
      </w:pPr>
      <w:bookmarkStart w:id="0" w:name="_gjdgxs" w:colFirst="0" w:colLast="0"/>
      <w:bookmarkEnd w:id="0"/>
    </w:p>
    <w:p w14:paraId="0000005C" w14:textId="77777777" w:rsidR="00397E0C" w:rsidRDefault="00152349">
      <w:pPr>
        <w:pStyle w:val="Heading1"/>
        <w:spacing w:before="280" w:after="280"/>
        <w:ind w:left="0" w:right="1901" w:firstLine="0"/>
        <w:rPr>
          <w:sz w:val="34"/>
          <w:szCs w:val="34"/>
        </w:rPr>
      </w:pPr>
      <w:r>
        <w:rPr>
          <w:sz w:val="34"/>
          <w:szCs w:val="34"/>
        </w:rPr>
        <w:t>Next Board Meetings: August 17, 2021</w:t>
      </w:r>
    </w:p>
    <w:p w14:paraId="0000005D" w14:textId="77777777" w:rsidR="00397E0C" w:rsidRDefault="00152349">
      <w:pPr>
        <w:pStyle w:val="Heading1"/>
        <w:spacing w:before="280" w:after="280"/>
        <w:ind w:left="0" w:right="1901" w:firstLine="0"/>
        <w:rPr>
          <w:sz w:val="34"/>
          <w:szCs w:val="34"/>
        </w:rPr>
      </w:pPr>
      <w:r>
        <w:rPr>
          <w:sz w:val="34"/>
          <w:szCs w:val="34"/>
        </w:rPr>
        <w:t>Next General Meeting</w:t>
      </w:r>
      <w:r>
        <w:rPr>
          <w:b w:val="0"/>
          <w:sz w:val="34"/>
          <w:szCs w:val="34"/>
        </w:rPr>
        <w:t xml:space="preserve">: </w:t>
      </w:r>
      <w:r>
        <w:rPr>
          <w:sz w:val="34"/>
          <w:szCs w:val="34"/>
        </w:rPr>
        <w:t>September 11, 2021</w:t>
      </w:r>
    </w:p>
    <w:p w14:paraId="0000005E" w14:textId="77777777" w:rsidR="00397E0C" w:rsidRDefault="00152349">
      <w:pPr>
        <w:pStyle w:val="Heading1"/>
        <w:spacing w:before="480" w:line="276" w:lineRule="auto"/>
        <w:ind w:left="0" w:right="1900" w:firstLine="0"/>
        <w:jc w:val="center"/>
        <w:rPr>
          <w:sz w:val="22"/>
          <w:szCs w:val="22"/>
        </w:rPr>
      </w:pPr>
      <w:bookmarkStart w:id="1" w:name="_30j0zll" w:colFirst="0" w:colLast="0"/>
      <w:bookmarkEnd w:id="1"/>
      <w:r>
        <w:rPr>
          <w:rFonts w:ascii="Arial" w:eastAsia="Arial" w:hAnsi="Arial" w:cs="Arial"/>
          <w:sz w:val="22"/>
          <w:szCs w:val="22"/>
        </w:rPr>
        <w:t>COMMITTEES</w:t>
      </w:r>
    </w:p>
    <w:p w14:paraId="0000005F" w14:textId="77777777" w:rsidR="00397E0C" w:rsidRDefault="00152349">
      <w:pPr>
        <w:pBdr>
          <w:top w:val="nil"/>
          <w:left w:val="nil"/>
          <w:bottom w:val="nil"/>
          <w:right w:val="nil"/>
          <w:between w:val="nil"/>
        </w:pBdr>
        <w:spacing w:line="276" w:lineRule="auto"/>
        <w:ind w:left="1640" w:right="1900"/>
        <w:rPr>
          <w:rFonts w:ascii="Arial" w:eastAsia="Arial" w:hAnsi="Arial" w:cs="Arial"/>
          <w:color w:val="000000"/>
          <w:sz w:val="18"/>
          <w:szCs w:val="18"/>
        </w:rPr>
      </w:pPr>
      <w:r>
        <w:rPr>
          <w:rFonts w:ascii="Arial" w:eastAsia="Arial" w:hAnsi="Arial" w:cs="Arial"/>
          <w:color w:val="000000"/>
          <w:sz w:val="18"/>
          <w:szCs w:val="18"/>
        </w:rPr>
        <w:t xml:space="preserve">                (Committee meeting dates and times subject to change)</w:t>
      </w:r>
      <w:r>
        <w:rPr>
          <w:rFonts w:ascii="Arial" w:eastAsia="Arial" w:hAnsi="Arial" w:cs="Arial"/>
          <w:color w:val="000000"/>
          <w:sz w:val="25"/>
          <w:szCs w:val="25"/>
        </w:rPr>
        <w:t xml:space="preserve"> </w:t>
      </w:r>
    </w:p>
    <w:p w14:paraId="00000060" w14:textId="77777777" w:rsidR="00397E0C" w:rsidRDefault="00152349">
      <w:pPr>
        <w:pBdr>
          <w:top w:val="nil"/>
          <w:left w:val="nil"/>
          <w:bottom w:val="nil"/>
          <w:right w:val="nil"/>
          <w:between w:val="nil"/>
        </w:pBdr>
        <w:spacing w:line="276" w:lineRule="auto"/>
        <w:ind w:left="200" w:right="760"/>
        <w:rPr>
          <w:rFonts w:ascii="Arial" w:eastAsia="Arial" w:hAnsi="Arial" w:cs="Arial"/>
          <w:i/>
          <w:color w:val="000000"/>
          <w:sz w:val="24"/>
          <w:szCs w:val="24"/>
        </w:rPr>
      </w:pPr>
      <w:r>
        <w:rPr>
          <w:rFonts w:ascii="Arial" w:eastAsia="Arial" w:hAnsi="Arial" w:cs="Arial"/>
          <w:b/>
          <w:i/>
          <w:color w:val="000000"/>
        </w:rPr>
        <w:t xml:space="preserve"> A.)</w:t>
      </w:r>
      <w:r>
        <w:rPr>
          <w:rFonts w:ascii="Arial" w:eastAsia="Arial" w:hAnsi="Arial" w:cs="Arial"/>
          <w:i/>
          <w:color w:val="000000"/>
        </w:rPr>
        <w:t xml:space="preserve"> </w:t>
      </w:r>
      <w:r>
        <w:rPr>
          <w:rFonts w:ascii="Arial" w:eastAsia="Arial" w:hAnsi="Arial" w:cs="Arial"/>
          <w:b/>
          <w:color w:val="000000"/>
        </w:rPr>
        <w:t xml:space="preserve">FINANCE COMMITTEE: </w:t>
      </w:r>
      <w:r>
        <w:rPr>
          <w:rFonts w:ascii="Arial" w:eastAsia="Arial" w:hAnsi="Arial" w:cs="Arial"/>
          <w:color w:val="000000"/>
        </w:rPr>
        <w:t xml:space="preserve">Ms. Tonia </w:t>
      </w:r>
      <w:proofErr w:type="spellStart"/>
      <w:r>
        <w:rPr>
          <w:rFonts w:ascii="Arial" w:eastAsia="Arial" w:hAnsi="Arial" w:cs="Arial"/>
          <w:color w:val="000000"/>
        </w:rPr>
        <w:t>Knightner</w:t>
      </w:r>
      <w:proofErr w:type="spellEnd"/>
      <w:r>
        <w:rPr>
          <w:rFonts w:ascii="Arial" w:eastAsia="Arial" w:hAnsi="Arial" w:cs="Arial"/>
          <w:color w:val="000000"/>
        </w:rPr>
        <w:t xml:space="preserve">, Chairperson: Committee will review Council’s       expenditures and modifications on budget line items and balances </w:t>
      </w:r>
      <w:r>
        <w:rPr>
          <w:rFonts w:ascii="Arial" w:eastAsia="Arial" w:hAnsi="Arial" w:cs="Arial"/>
          <w:i/>
          <w:color w:val="000000"/>
        </w:rPr>
        <w:t>(MEETING DATES VARY</w:t>
      </w:r>
      <w:r>
        <w:rPr>
          <w:rFonts w:ascii="Arial" w:eastAsia="Arial" w:hAnsi="Arial" w:cs="Arial"/>
          <w:color w:val="000000"/>
        </w:rPr>
        <w:t xml:space="preserve">) @ </w:t>
      </w:r>
      <w:r>
        <w:rPr>
          <w:rFonts w:ascii="Arial" w:eastAsia="Arial" w:hAnsi="Arial" w:cs="Arial"/>
          <w:i/>
          <w:color w:val="000000"/>
        </w:rPr>
        <w:t>6:00 PM –PMHCC VIRTUAL OFFICE</w:t>
      </w:r>
      <w:r>
        <w:rPr>
          <w:rFonts w:ascii="Arial" w:eastAsia="Arial" w:hAnsi="Arial" w:cs="Arial"/>
          <w:i/>
          <w:color w:val="000000"/>
          <w:sz w:val="24"/>
          <w:szCs w:val="24"/>
        </w:rPr>
        <w:t xml:space="preserve"> </w:t>
      </w:r>
    </w:p>
    <w:p w14:paraId="00000061" w14:textId="77777777" w:rsidR="00397E0C" w:rsidRDefault="00397E0C">
      <w:pPr>
        <w:pBdr>
          <w:top w:val="nil"/>
          <w:left w:val="nil"/>
          <w:bottom w:val="nil"/>
          <w:right w:val="nil"/>
          <w:between w:val="nil"/>
        </w:pBdr>
        <w:spacing w:line="276" w:lineRule="auto"/>
        <w:ind w:left="200" w:right="760"/>
        <w:jc w:val="center"/>
        <w:rPr>
          <w:rFonts w:ascii="Arial" w:eastAsia="Arial" w:hAnsi="Arial" w:cs="Arial"/>
          <w:i/>
          <w:color w:val="000000"/>
          <w:sz w:val="24"/>
          <w:szCs w:val="24"/>
        </w:rPr>
      </w:pPr>
    </w:p>
    <w:p w14:paraId="00000062" w14:textId="77777777" w:rsidR="00397E0C" w:rsidRDefault="00152349">
      <w:pPr>
        <w:pBdr>
          <w:top w:val="nil"/>
          <w:left w:val="nil"/>
          <w:bottom w:val="nil"/>
          <w:right w:val="nil"/>
          <w:between w:val="nil"/>
        </w:pBdr>
        <w:spacing w:line="276" w:lineRule="auto"/>
        <w:ind w:left="200" w:right="460"/>
        <w:rPr>
          <w:rFonts w:ascii="Arial" w:eastAsia="Arial" w:hAnsi="Arial" w:cs="Arial"/>
          <w:i/>
          <w:color w:val="000000"/>
          <w:sz w:val="24"/>
          <w:szCs w:val="24"/>
        </w:rPr>
      </w:pPr>
      <w:r>
        <w:rPr>
          <w:rFonts w:ascii="Arial" w:eastAsia="Arial" w:hAnsi="Arial" w:cs="Arial"/>
          <w:b/>
          <w:i/>
          <w:color w:val="000000"/>
        </w:rPr>
        <w:t>B.)</w:t>
      </w:r>
      <w:r>
        <w:rPr>
          <w:rFonts w:ascii="Arial" w:eastAsia="Arial" w:hAnsi="Arial" w:cs="Arial"/>
          <w:i/>
          <w:color w:val="000000"/>
        </w:rPr>
        <w:t xml:space="preserve"> </w:t>
      </w:r>
      <w:r>
        <w:rPr>
          <w:rFonts w:ascii="Arial" w:eastAsia="Arial" w:hAnsi="Arial" w:cs="Arial"/>
          <w:b/>
          <w:color w:val="000000"/>
        </w:rPr>
        <w:t>OUTREACH COMMITTEE: Vacant</w:t>
      </w:r>
      <w:r>
        <w:rPr>
          <w:rFonts w:ascii="Arial" w:eastAsia="Arial" w:hAnsi="Arial" w:cs="Arial"/>
          <w:color w:val="000000"/>
        </w:rPr>
        <w:t xml:space="preserve">: Committee will lead discussion regarding proposed Strategies and Activities to increase and maintain Outreach efforts </w:t>
      </w:r>
      <w:r>
        <w:rPr>
          <w:rFonts w:ascii="Arial" w:eastAsia="Arial" w:hAnsi="Arial" w:cs="Arial"/>
          <w:i/>
          <w:color w:val="000000"/>
        </w:rPr>
        <w:t>(MEETING DATES VARY) @ 6:00PM – PMHCC VIRTUAL OFFICE</w:t>
      </w:r>
      <w:r>
        <w:rPr>
          <w:rFonts w:ascii="Arial" w:eastAsia="Arial" w:hAnsi="Arial" w:cs="Arial"/>
          <w:i/>
          <w:color w:val="000000"/>
          <w:sz w:val="24"/>
          <w:szCs w:val="24"/>
        </w:rPr>
        <w:t xml:space="preserve"> </w:t>
      </w:r>
    </w:p>
    <w:p w14:paraId="00000063" w14:textId="77777777" w:rsidR="00397E0C" w:rsidRDefault="00152349">
      <w:pPr>
        <w:pBdr>
          <w:top w:val="nil"/>
          <w:left w:val="nil"/>
          <w:bottom w:val="nil"/>
          <w:right w:val="nil"/>
          <w:between w:val="nil"/>
        </w:pBdr>
        <w:spacing w:line="276" w:lineRule="auto"/>
        <w:ind w:left="200" w:right="460"/>
        <w:jc w:val="center"/>
        <w:rPr>
          <w:rFonts w:ascii="Arial" w:eastAsia="Arial" w:hAnsi="Arial" w:cs="Arial"/>
          <w:i/>
          <w:color w:val="000000"/>
          <w:sz w:val="24"/>
          <w:szCs w:val="24"/>
        </w:rPr>
      </w:pPr>
      <w:r>
        <w:rPr>
          <w:rFonts w:ascii="Arial" w:eastAsia="Arial" w:hAnsi="Arial" w:cs="Arial"/>
          <w:i/>
          <w:color w:val="000000"/>
          <w:sz w:val="20"/>
          <w:szCs w:val="20"/>
        </w:rPr>
        <w:t xml:space="preserve"> </w:t>
      </w:r>
    </w:p>
    <w:p w14:paraId="00000064" w14:textId="77777777" w:rsidR="00397E0C" w:rsidRDefault="00152349">
      <w:pPr>
        <w:pBdr>
          <w:top w:val="nil"/>
          <w:left w:val="nil"/>
          <w:bottom w:val="nil"/>
          <w:right w:val="nil"/>
          <w:between w:val="nil"/>
        </w:pBdr>
        <w:spacing w:line="276" w:lineRule="auto"/>
        <w:ind w:left="200" w:right="760"/>
        <w:rPr>
          <w:rFonts w:ascii="Arial" w:eastAsia="Arial" w:hAnsi="Arial" w:cs="Arial"/>
          <w:i/>
          <w:color w:val="000000"/>
        </w:rPr>
      </w:pPr>
      <w:r>
        <w:rPr>
          <w:rFonts w:ascii="Arial" w:eastAsia="Arial" w:hAnsi="Arial" w:cs="Arial"/>
          <w:b/>
          <w:i/>
          <w:color w:val="000000"/>
        </w:rPr>
        <w:t>C.)</w:t>
      </w:r>
      <w:r>
        <w:rPr>
          <w:rFonts w:ascii="Arial" w:eastAsia="Arial" w:hAnsi="Arial" w:cs="Arial"/>
          <w:i/>
          <w:color w:val="000000"/>
        </w:rPr>
        <w:t xml:space="preserve"> </w:t>
      </w:r>
      <w:r>
        <w:rPr>
          <w:rFonts w:ascii="Arial" w:eastAsia="Arial" w:hAnsi="Arial" w:cs="Arial"/>
          <w:b/>
          <w:color w:val="000000"/>
        </w:rPr>
        <w:t>BYLAWS COMMITTEE: Dale Stieber, Chairperson</w:t>
      </w:r>
      <w:r>
        <w:rPr>
          <w:rFonts w:ascii="Arial" w:eastAsia="Arial" w:hAnsi="Arial" w:cs="Arial"/>
          <w:color w:val="000000"/>
        </w:rPr>
        <w:t>: Committee is responsible for Am</w:t>
      </w:r>
      <w:r>
        <w:rPr>
          <w:rFonts w:ascii="Arial" w:eastAsia="Arial" w:hAnsi="Arial" w:cs="Arial"/>
          <w:color w:val="000000"/>
        </w:rPr>
        <w:t xml:space="preserve">ending, </w:t>
      </w:r>
      <w:proofErr w:type="gramStart"/>
      <w:r>
        <w:rPr>
          <w:rFonts w:ascii="Arial" w:eastAsia="Arial" w:hAnsi="Arial" w:cs="Arial"/>
          <w:color w:val="000000"/>
        </w:rPr>
        <w:t>Reviewing</w:t>
      </w:r>
      <w:proofErr w:type="gramEnd"/>
      <w:r>
        <w:rPr>
          <w:rFonts w:ascii="Arial" w:eastAsia="Arial" w:hAnsi="Arial" w:cs="Arial"/>
          <w:color w:val="000000"/>
        </w:rPr>
        <w:t xml:space="preserve"> and making recommendations for the PMHCC Bylaws to the Board </w:t>
      </w:r>
      <w:r>
        <w:rPr>
          <w:rFonts w:ascii="Arial" w:eastAsia="Arial" w:hAnsi="Arial" w:cs="Arial"/>
          <w:i/>
          <w:color w:val="000000"/>
        </w:rPr>
        <w:t>(MEETING DATES VARY) @ 6:00 PM – PMHCC VIRTUAL OFFICE</w:t>
      </w:r>
    </w:p>
    <w:p w14:paraId="00000065" w14:textId="77777777" w:rsidR="00397E0C" w:rsidRDefault="00397E0C">
      <w:pPr>
        <w:pBdr>
          <w:top w:val="nil"/>
          <w:left w:val="nil"/>
          <w:bottom w:val="nil"/>
          <w:right w:val="nil"/>
          <w:between w:val="nil"/>
        </w:pBdr>
        <w:spacing w:line="276" w:lineRule="auto"/>
        <w:ind w:left="200" w:right="760"/>
        <w:jc w:val="center"/>
        <w:rPr>
          <w:rFonts w:ascii="Arial" w:eastAsia="Arial" w:hAnsi="Arial" w:cs="Arial"/>
          <w:i/>
          <w:color w:val="000000"/>
        </w:rPr>
      </w:pPr>
    </w:p>
    <w:p w14:paraId="00000066" w14:textId="77777777" w:rsidR="00397E0C" w:rsidRDefault="00152349">
      <w:pPr>
        <w:pBdr>
          <w:top w:val="nil"/>
          <w:left w:val="nil"/>
          <w:bottom w:val="nil"/>
          <w:right w:val="nil"/>
          <w:between w:val="nil"/>
        </w:pBdr>
        <w:spacing w:before="240" w:after="240" w:line="225" w:lineRule="auto"/>
        <w:ind w:left="200"/>
        <w:rPr>
          <w:rFonts w:ascii="Arial" w:eastAsia="Arial" w:hAnsi="Arial" w:cs="Arial"/>
          <w:color w:val="000000"/>
        </w:rPr>
      </w:pPr>
      <w:r>
        <w:rPr>
          <w:rFonts w:ascii="Arial" w:eastAsia="Arial" w:hAnsi="Arial" w:cs="Arial"/>
          <w:b/>
          <w:i/>
          <w:color w:val="000000"/>
        </w:rPr>
        <w:t>D.)</w:t>
      </w:r>
      <w:r>
        <w:rPr>
          <w:rFonts w:ascii="Arial" w:eastAsia="Arial" w:hAnsi="Arial" w:cs="Arial"/>
          <w:i/>
          <w:color w:val="000000"/>
        </w:rPr>
        <w:t xml:space="preserve"> </w:t>
      </w:r>
      <w:r>
        <w:rPr>
          <w:rFonts w:ascii="Arial" w:eastAsia="Arial" w:hAnsi="Arial" w:cs="Arial"/>
          <w:b/>
          <w:color w:val="000000"/>
        </w:rPr>
        <w:t xml:space="preserve">PLANNING, LAND USE and BEAUTIFICATION COMMITTEE: </w:t>
      </w:r>
      <w:r>
        <w:rPr>
          <w:rFonts w:ascii="Arial" w:eastAsia="Arial" w:hAnsi="Arial" w:cs="Arial"/>
          <w:color w:val="000000"/>
        </w:rPr>
        <w:t xml:space="preserve">Ms. Shawn Davis, Chairperson, </w:t>
      </w:r>
      <w:r>
        <w:rPr>
          <w:rFonts w:ascii="Arial" w:eastAsia="Arial" w:hAnsi="Arial" w:cs="Arial"/>
          <w:b/>
          <w:color w:val="000000"/>
        </w:rPr>
        <w:t>Chairperson of Beautification, Vacant</w:t>
      </w:r>
      <w:r>
        <w:rPr>
          <w:rFonts w:ascii="Arial" w:eastAsia="Arial" w:hAnsi="Arial" w:cs="Arial"/>
          <w:color w:val="000000"/>
        </w:rPr>
        <w:t>: Discussions, Review of Land Use Developments and how they meet the needs of the Park Mesa Heights Community</w:t>
      </w:r>
    </w:p>
    <w:p w14:paraId="00000067" w14:textId="77777777" w:rsidR="00397E0C" w:rsidRDefault="00152349">
      <w:pPr>
        <w:pBdr>
          <w:top w:val="nil"/>
          <w:left w:val="nil"/>
          <w:bottom w:val="nil"/>
          <w:right w:val="nil"/>
          <w:between w:val="nil"/>
        </w:pBdr>
        <w:spacing w:line="276" w:lineRule="auto"/>
        <w:ind w:left="200"/>
        <w:jc w:val="center"/>
        <w:rPr>
          <w:rFonts w:ascii="Arial" w:eastAsia="Arial" w:hAnsi="Arial" w:cs="Arial"/>
          <w:i/>
          <w:color w:val="000000"/>
        </w:rPr>
      </w:pPr>
      <w:r>
        <w:rPr>
          <w:rFonts w:ascii="Arial" w:eastAsia="Arial" w:hAnsi="Arial" w:cs="Arial"/>
          <w:i/>
          <w:color w:val="000000"/>
        </w:rPr>
        <w:t xml:space="preserve">(VIRTUAL MEETING DATES) </w:t>
      </w:r>
      <w:r>
        <w:rPr>
          <w:rFonts w:ascii="Arial" w:eastAsia="Arial" w:hAnsi="Arial" w:cs="Arial"/>
          <w:color w:val="000000"/>
        </w:rPr>
        <w:t>1</w:t>
      </w:r>
      <w:r>
        <w:rPr>
          <w:rFonts w:ascii="Arial" w:eastAsia="Arial" w:hAnsi="Arial" w:cs="Arial"/>
          <w:color w:val="000000"/>
          <w:vertAlign w:val="superscript"/>
        </w:rPr>
        <w:t>ST</w:t>
      </w:r>
      <w:r>
        <w:rPr>
          <w:rFonts w:ascii="Arial" w:eastAsia="Arial" w:hAnsi="Arial" w:cs="Arial"/>
          <w:color w:val="000000"/>
        </w:rPr>
        <w:t xml:space="preserve"> &amp; 3</w:t>
      </w:r>
      <w:r>
        <w:rPr>
          <w:rFonts w:ascii="Arial" w:eastAsia="Arial" w:hAnsi="Arial" w:cs="Arial"/>
          <w:color w:val="000000"/>
          <w:vertAlign w:val="superscript"/>
        </w:rPr>
        <w:t>rd</w:t>
      </w:r>
      <w:r>
        <w:rPr>
          <w:rFonts w:ascii="Arial" w:eastAsia="Arial" w:hAnsi="Arial" w:cs="Arial"/>
          <w:color w:val="000000"/>
        </w:rPr>
        <w:t xml:space="preserve"> Monday of each month, 7:00pm - 9:00PM </w:t>
      </w:r>
      <w:r>
        <w:rPr>
          <w:rFonts w:ascii="Arial" w:eastAsia="Arial" w:hAnsi="Arial" w:cs="Arial"/>
          <w:i/>
          <w:color w:val="000000"/>
        </w:rPr>
        <w:t>– PMHCC VIRTUAL OFFICE</w:t>
      </w:r>
    </w:p>
    <w:p w14:paraId="00000068" w14:textId="77777777" w:rsidR="00397E0C" w:rsidRDefault="00152349">
      <w:pPr>
        <w:pBdr>
          <w:top w:val="nil"/>
          <w:left w:val="nil"/>
          <w:bottom w:val="nil"/>
          <w:right w:val="nil"/>
          <w:between w:val="nil"/>
        </w:pBdr>
        <w:spacing w:line="276" w:lineRule="auto"/>
        <w:ind w:left="200"/>
        <w:jc w:val="center"/>
        <w:rPr>
          <w:rFonts w:ascii="Arial" w:eastAsia="Arial" w:hAnsi="Arial" w:cs="Arial"/>
          <w:i/>
          <w:color w:val="000000"/>
        </w:rPr>
      </w:pPr>
      <w:r>
        <w:rPr>
          <w:rFonts w:ascii="Arial" w:eastAsia="Arial" w:hAnsi="Arial" w:cs="Arial"/>
          <w:i/>
          <w:color w:val="000000"/>
          <w:sz w:val="21"/>
          <w:szCs w:val="21"/>
        </w:rPr>
        <w:t xml:space="preserve"> </w:t>
      </w:r>
    </w:p>
    <w:p w14:paraId="00000069" w14:textId="77777777" w:rsidR="00397E0C" w:rsidRDefault="00152349">
      <w:pPr>
        <w:pBdr>
          <w:top w:val="nil"/>
          <w:left w:val="nil"/>
          <w:bottom w:val="nil"/>
          <w:right w:val="nil"/>
          <w:between w:val="nil"/>
        </w:pBdr>
        <w:spacing w:line="276" w:lineRule="auto"/>
        <w:ind w:left="200" w:right="880"/>
        <w:rPr>
          <w:rFonts w:ascii="Arial" w:eastAsia="Arial" w:hAnsi="Arial" w:cs="Arial"/>
          <w:i/>
          <w:color w:val="000000"/>
        </w:rPr>
      </w:pPr>
      <w:r>
        <w:rPr>
          <w:rFonts w:ascii="Arial" w:eastAsia="Arial" w:hAnsi="Arial" w:cs="Arial"/>
          <w:b/>
          <w:color w:val="000000"/>
        </w:rPr>
        <w:t>E.)</w:t>
      </w:r>
      <w:r>
        <w:rPr>
          <w:rFonts w:ascii="Arial" w:eastAsia="Arial" w:hAnsi="Arial" w:cs="Arial"/>
          <w:color w:val="000000"/>
        </w:rPr>
        <w:t xml:space="preserve"> </w:t>
      </w:r>
      <w:r>
        <w:rPr>
          <w:rFonts w:ascii="Arial" w:eastAsia="Arial" w:hAnsi="Arial" w:cs="Arial"/>
          <w:b/>
          <w:color w:val="000000"/>
        </w:rPr>
        <w:t>EDUCATION COMMITTEE: Fern Ray, Chairperson</w:t>
      </w:r>
      <w:r>
        <w:rPr>
          <w:rFonts w:ascii="Arial" w:eastAsia="Arial" w:hAnsi="Arial" w:cs="Arial"/>
          <w:color w:val="000000"/>
        </w:rPr>
        <w:t xml:space="preserve">: Committee focuses on </w:t>
      </w:r>
      <w:proofErr w:type="gramStart"/>
      <w:r>
        <w:rPr>
          <w:rFonts w:ascii="Arial" w:eastAsia="Arial" w:hAnsi="Arial" w:cs="Arial"/>
          <w:color w:val="000000"/>
        </w:rPr>
        <w:t>Educational</w:t>
      </w:r>
      <w:proofErr w:type="gramEnd"/>
      <w:r>
        <w:rPr>
          <w:rFonts w:ascii="Arial" w:eastAsia="Arial" w:hAnsi="Arial" w:cs="Arial"/>
          <w:color w:val="000000"/>
        </w:rPr>
        <w:t xml:space="preserve"> opportunities for Adults and Youth in Park Mesa Heights </w:t>
      </w:r>
      <w:r>
        <w:rPr>
          <w:rFonts w:ascii="Arial" w:eastAsia="Arial" w:hAnsi="Arial" w:cs="Arial"/>
          <w:i/>
          <w:color w:val="000000"/>
        </w:rPr>
        <w:t xml:space="preserve">(MEETING DATES VARY) </w:t>
      </w:r>
      <w:r>
        <w:rPr>
          <w:rFonts w:ascii="Arial" w:eastAsia="Arial" w:hAnsi="Arial" w:cs="Arial"/>
          <w:color w:val="000000"/>
        </w:rPr>
        <w:t xml:space="preserve">@ 6:00PM - </w:t>
      </w:r>
      <w:r>
        <w:rPr>
          <w:rFonts w:ascii="Arial" w:eastAsia="Arial" w:hAnsi="Arial" w:cs="Arial"/>
          <w:i/>
          <w:color w:val="000000"/>
        </w:rPr>
        <w:t>PMHCC VIRTUAL OFFICE</w:t>
      </w:r>
    </w:p>
    <w:p w14:paraId="0000006A" w14:textId="77777777" w:rsidR="00397E0C" w:rsidRDefault="00397E0C">
      <w:pPr>
        <w:pBdr>
          <w:top w:val="nil"/>
          <w:left w:val="nil"/>
          <w:bottom w:val="nil"/>
          <w:right w:val="nil"/>
          <w:between w:val="nil"/>
        </w:pBdr>
        <w:spacing w:line="276" w:lineRule="auto"/>
        <w:ind w:left="200" w:right="880"/>
        <w:jc w:val="center"/>
        <w:rPr>
          <w:rFonts w:ascii="Arial" w:eastAsia="Arial" w:hAnsi="Arial" w:cs="Arial"/>
          <w:b/>
          <w:i/>
          <w:color w:val="000000"/>
        </w:rPr>
      </w:pPr>
    </w:p>
    <w:p w14:paraId="0000006B" w14:textId="77777777" w:rsidR="00397E0C" w:rsidRDefault="00152349">
      <w:pPr>
        <w:pBdr>
          <w:top w:val="nil"/>
          <w:left w:val="nil"/>
          <w:bottom w:val="nil"/>
          <w:right w:val="nil"/>
          <w:between w:val="nil"/>
        </w:pBdr>
        <w:spacing w:line="276" w:lineRule="auto"/>
        <w:ind w:left="200" w:right="880"/>
        <w:rPr>
          <w:rFonts w:ascii="Arial" w:eastAsia="Arial" w:hAnsi="Arial" w:cs="Arial"/>
          <w:i/>
          <w:color w:val="000000"/>
        </w:rPr>
      </w:pPr>
      <w:r>
        <w:rPr>
          <w:rFonts w:ascii="Arial" w:eastAsia="Arial" w:hAnsi="Arial" w:cs="Arial"/>
          <w:b/>
          <w:i/>
          <w:color w:val="000000"/>
        </w:rPr>
        <w:t>D.) LEGISLATIVE COMMITTEE</w:t>
      </w:r>
      <w:r>
        <w:rPr>
          <w:rFonts w:ascii="Arial" w:eastAsia="Arial" w:hAnsi="Arial" w:cs="Arial"/>
          <w:i/>
          <w:color w:val="000000"/>
        </w:rPr>
        <w:t xml:space="preserve"> (</w:t>
      </w:r>
      <w:r>
        <w:rPr>
          <w:rFonts w:ascii="Arial" w:eastAsia="Arial" w:hAnsi="Arial" w:cs="Arial"/>
          <w:b/>
          <w:i/>
          <w:color w:val="000000"/>
        </w:rPr>
        <w:t>Ad Hoc Comm.),</w:t>
      </w:r>
      <w:r>
        <w:rPr>
          <w:rFonts w:ascii="Arial" w:eastAsia="Arial" w:hAnsi="Arial" w:cs="Arial"/>
          <w:i/>
          <w:color w:val="000000"/>
        </w:rPr>
        <w:t xml:space="preserve"> </w:t>
      </w:r>
      <w:r>
        <w:rPr>
          <w:rFonts w:ascii="Arial" w:eastAsia="Arial" w:hAnsi="Arial" w:cs="Arial"/>
          <w:b/>
          <w:i/>
          <w:color w:val="000000"/>
        </w:rPr>
        <w:t>Julia Smith, Chairperson:</w:t>
      </w:r>
      <w:r>
        <w:rPr>
          <w:rFonts w:ascii="Arial" w:eastAsia="Arial" w:hAnsi="Arial" w:cs="Arial"/>
          <w:i/>
          <w:color w:val="000000"/>
        </w:rPr>
        <w:t xml:space="preserve"> Committee focuses on legislative proposals </w:t>
      </w:r>
      <w:r>
        <w:rPr>
          <w:rFonts w:ascii="Arial" w:eastAsia="Arial" w:hAnsi="Arial" w:cs="Arial"/>
          <w:i/>
          <w:color w:val="000000"/>
        </w:rPr>
        <w:t>and actions happening in our state &amp; district to keep PMHCC Board and stakeholders informed on legislative processes happening in PMHCC and District 8.</w:t>
      </w:r>
    </w:p>
    <w:p w14:paraId="0000006C" w14:textId="77777777" w:rsidR="00397E0C" w:rsidRDefault="00397E0C">
      <w:pPr>
        <w:pBdr>
          <w:top w:val="nil"/>
          <w:left w:val="nil"/>
          <w:bottom w:val="nil"/>
          <w:right w:val="nil"/>
          <w:between w:val="nil"/>
        </w:pBdr>
        <w:spacing w:line="276" w:lineRule="auto"/>
        <w:ind w:left="200" w:right="880"/>
        <w:rPr>
          <w:rFonts w:ascii="Arial" w:eastAsia="Arial" w:hAnsi="Arial" w:cs="Arial"/>
          <w:i/>
          <w:color w:val="000000"/>
          <w:sz w:val="16"/>
          <w:szCs w:val="16"/>
        </w:rPr>
      </w:pPr>
    </w:p>
    <w:p w14:paraId="0000006D" w14:textId="77777777" w:rsidR="00397E0C" w:rsidRDefault="00152349">
      <w:pPr>
        <w:pBdr>
          <w:top w:val="nil"/>
          <w:left w:val="nil"/>
          <w:bottom w:val="nil"/>
          <w:right w:val="nil"/>
          <w:between w:val="nil"/>
        </w:pBdr>
        <w:spacing w:before="240" w:line="276" w:lineRule="auto"/>
        <w:ind w:right="540"/>
        <w:rPr>
          <w:rFonts w:ascii="Arial" w:eastAsia="Arial" w:hAnsi="Arial" w:cs="Arial"/>
          <w:color w:val="000000"/>
          <w:sz w:val="20"/>
          <w:szCs w:val="20"/>
        </w:rPr>
      </w:pPr>
      <w:r>
        <w:rPr>
          <w:rFonts w:ascii="Arial" w:eastAsia="Arial" w:hAnsi="Arial" w:cs="Arial"/>
          <w:color w:val="000000"/>
          <w:sz w:val="20"/>
          <w:szCs w:val="20"/>
        </w:rPr>
        <w:t>PUBLIC INPUT AT NEIGHBORHOOD COUNCIL MEETINGS – The public is requested dial *9, when prompted by the p</w:t>
      </w:r>
      <w:r>
        <w:rPr>
          <w:rFonts w:ascii="Arial" w:eastAsia="Arial" w:hAnsi="Arial" w:cs="Arial"/>
          <w:color w:val="000000"/>
          <w:sz w:val="20"/>
          <w:szCs w:val="20"/>
        </w:rPr>
        <w:t>residing officer, to address the Board on any agenda item before the Board takes an action on an item. Comments from the public on agenda items will be heard only when the respective item is being considered. Comments from the public on other matters not a</w:t>
      </w:r>
      <w:r>
        <w:rPr>
          <w:rFonts w:ascii="Arial" w:eastAsia="Arial" w:hAnsi="Arial" w:cs="Arial"/>
          <w:color w:val="000000"/>
          <w:sz w:val="20"/>
          <w:szCs w:val="20"/>
        </w:rPr>
        <w:t xml:space="preserve">ppearing on the agenda that are within the Board’s jurisdiction will be heard during the General Public Comment period. Please note that under the Brown Act, the Board is prevented from acting on a matter that you bring to its attention during the General </w:t>
      </w:r>
      <w:r>
        <w:rPr>
          <w:rFonts w:ascii="Arial" w:eastAsia="Arial" w:hAnsi="Arial" w:cs="Arial"/>
          <w:color w:val="000000"/>
          <w:sz w:val="20"/>
          <w:szCs w:val="20"/>
        </w:rPr>
        <w:t>Public Comment period; however, the issue raised by a member of the public may become the subject of a future Board meeting.</w:t>
      </w:r>
    </w:p>
    <w:p w14:paraId="0000006E" w14:textId="77777777" w:rsidR="00397E0C" w:rsidRDefault="00397E0C">
      <w:pPr>
        <w:pBdr>
          <w:top w:val="nil"/>
          <w:left w:val="nil"/>
          <w:bottom w:val="nil"/>
          <w:right w:val="nil"/>
          <w:between w:val="nil"/>
        </w:pBdr>
        <w:rPr>
          <w:rFonts w:ascii="Arial" w:eastAsia="Arial" w:hAnsi="Arial" w:cs="Arial"/>
          <w:color w:val="000000"/>
          <w:sz w:val="20"/>
          <w:szCs w:val="20"/>
        </w:rPr>
      </w:pPr>
    </w:p>
    <w:p w14:paraId="0000006F" w14:textId="77777777" w:rsidR="00397E0C" w:rsidRDefault="00152349">
      <w:pPr>
        <w:pBdr>
          <w:top w:val="nil"/>
          <w:left w:val="nil"/>
          <w:bottom w:val="nil"/>
          <w:right w:val="nil"/>
          <w:between w:val="nil"/>
        </w:pBdr>
        <w:ind w:left="200"/>
        <w:rPr>
          <w:rFonts w:ascii="Arial" w:eastAsia="Arial" w:hAnsi="Arial" w:cs="Arial"/>
          <w:color w:val="000000"/>
          <w:sz w:val="20"/>
          <w:szCs w:val="20"/>
        </w:rPr>
      </w:pPr>
      <w:r>
        <w:rPr>
          <w:rFonts w:ascii="Arial" w:eastAsia="Arial" w:hAnsi="Arial" w:cs="Arial"/>
          <w:color w:val="000000"/>
          <w:sz w:val="20"/>
          <w:szCs w:val="20"/>
        </w:rPr>
        <w:t>The public is requested to fill out a “Speaker Card” to address the Board on any agenda item before the Board takes an action. If “Speaker Cards are not available, Chairperson will ask that hands be raised so person requesting to speak can be acknowledged.</w:t>
      </w:r>
      <w:r>
        <w:rPr>
          <w:rFonts w:ascii="Arial" w:eastAsia="Arial" w:hAnsi="Arial" w:cs="Arial"/>
          <w:color w:val="000000"/>
          <w:sz w:val="20"/>
          <w:szCs w:val="20"/>
        </w:rPr>
        <w:t xml:space="preserve"> Public comment is limited to 1 minute per speaker, but the Board has the discretion to modify the amount of time for any speaker. Public Access of Records: In compliance with Government Code section 54957.5, non-exempt writings that are distributed to a m</w:t>
      </w:r>
      <w:r>
        <w:rPr>
          <w:rFonts w:ascii="Arial" w:eastAsia="Arial" w:hAnsi="Arial" w:cs="Arial"/>
          <w:color w:val="000000"/>
          <w:sz w:val="20"/>
          <w:szCs w:val="20"/>
        </w:rPr>
        <w:t xml:space="preserve">ajority or </w:t>
      </w:r>
      <w:proofErr w:type="gramStart"/>
      <w:r>
        <w:rPr>
          <w:rFonts w:ascii="Arial" w:eastAsia="Arial" w:hAnsi="Arial" w:cs="Arial"/>
          <w:color w:val="000000"/>
          <w:sz w:val="20"/>
          <w:szCs w:val="20"/>
        </w:rPr>
        <w:t>all of</w:t>
      </w:r>
      <w:proofErr w:type="gramEnd"/>
      <w:r>
        <w:rPr>
          <w:rFonts w:ascii="Arial" w:eastAsia="Arial" w:hAnsi="Arial" w:cs="Arial"/>
          <w:color w:val="000000"/>
          <w:sz w:val="20"/>
          <w:szCs w:val="20"/>
        </w:rPr>
        <w:t xml:space="preserve"> the board in advance of a meeting, may be viewed at </w:t>
      </w:r>
      <w:hyperlink r:id="rId12">
        <w:r>
          <w:rPr>
            <w:color w:val="0000FF"/>
            <w:u w:val="single"/>
          </w:rPr>
          <w:t>www.parkmesaheighs.org,</w:t>
        </w:r>
      </w:hyperlink>
      <w:r>
        <w:t xml:space="preserve"> </w:t>
      </w:r>
      <w:r>
        <w:rPr>
          <w:rFonts w:ascii="Arial" w:eastAsia="Arial" w:hAnsi="Arial" w:cs="Arial"/>
          <w:color w:val="000000"/>
          <w:sz w:val="20"/>
          <w:szCs w:val="20"/>
        </w:rPr>
        <w:t>or at the scheduled meeting. In addition, if you would like a copy of any record related to an item on the agen</w:t>
      </w:r>
      <w:r>
        <w:rPr>
          <w:rFonts w:ascii="Arial" w:eastAsia="Arial" w:hAnsi="Arial" w:cs="Arial"/>
          <w:color w:val="000000"/>
          <w:sz w:val="20"/>
          <w:szCs w:val="20"/>
        </w:rPr>
        <w:t>da, please contact PMHCC Office at 323-421-6251. TRANSLATE SERVICES: Translators, sign language interpreters, assistive listening devices for the hard of hearing and/or other auxiliary aids/services are available upon request. To ensure the availability of</w:t>
      </w:r>
      <w:r>
        <w:rPr>
          <w:rFonts w:ascii="Arial" w:eastAsia="Arial" w:hAnsi="Arial" w:cs="Arial"/>
          <w:color w:val="000000"/>
          <w:sz w:val="20"/>
          <w:szCs w:val="20"/>
        </w:rPr>
        <w:t xml:space="preserve"> services, please make your request at least three (3) working days before the </w:t>
      </w:r>
      <w:r>
        <w:rPr>
          <w:rFonts w:ascii="Arial" w:eastAsia="Arial" w:hAnsi="Arial" w:cs="Arial"/>
          <w:color w:val="000000"/>
          <w:sz w:val="20"/>
          <w:szCs w:val="20"/>
        </w:rPr>
        <w:lastRenderedPageBreak/>
        <w:t>scheduled date. If you have any questions regarding this notice, please call 323-421-6251, Park Mesa Heights Community Council Office.</w:t>
      </w:r>
    </w:p>
    <w:p w14:paraId="00000070" w14:textId="77777777" w:rsidR="00397E0C" w:rsidRDefault="00397E0C">
      <w:pPr>
        <w:pBdr>
          <w:top w:val="nil"/>
          <w:left w:val="nil"/>
          <w:bottom w:val="nil"/>
          <w:right w:val="nil"/>
          <w:between w:val="nil"/>
        </w:pBdr>
        <w:ind w:left="720" w:hanging="270"/>
        <w:rPr>
          <w:color w:val="000000"/>
        </w:rPr>
      </w:pPr>
    </w:p>
    <w:p w14:paraId="00000071" w14:textId="77777777" w:rsidR="00397E0C" w:rsidRDefault="00152349">
      <w:pPr>
        <w:pBdr>
          <w:top w:val="nil"/>
          <w:left w:val="nil"/>
          <w:bottom w:val="nil"/>
          <w:right w:val="nil"/>
          <w:between w:val="nil"/>
        </w:pBdr>
        <w:ind w:left="200" w:right="460"/>
        <w:rPr>
          <w:rFonts w:ascii="Arial" w:eastAsia="Arial" w:hAnsi="Arial" w:cs="Arial"/>
          <w:color w:val="1155CC"/>
          <w:sz w:val="20"/>
          <w:szCs w:val="20"/>
          <w:u w:val="single"/>
        </w:rPr>
      </w:pPr>
      <w:r>
        <w:rPr>
          <w:rFonts w:ascii="Arial" w:eastAsia="Arial" w:hAnsi="Arial" w:cs="Arial"/>
          <w:color w:val="000000"/>
          <w:sz w:val="20"/>
          <w:szCs w:val="20"/>
        </w:rPr>
        <w:t xml:space="preserve">SERVICIOS DE TRADUCCION </w:t>
      </w:r>
      <w:proofErr w:type="spellStart"/>
      <w:r>
        <w:rPr>
          <w:rFonts w:ascii="Arial" w:eastAsia="Arial" w:hAnsi="Arial" w:cs="Arial"/>
          <w:color w:val="000000"/>
          <w:sz w:val="20"/>
          <w:szCs w:val="20"/>
        </w:rPr>
        <w:t>Traductores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inté</w:t>
      </w:r>
      <w:r>
        <w:rPr>
          <w:rFonts w:ascii="Arial" w:eastAsia="Arial" w:hAnsi="Arial" w:cs="Arial"/>
          <w:color w:val="000000"/>
          <w:sz w:val="20"/>
          <w:szCs w:val="20"/>
        </w:rPr>
        <w:t>rpretes</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lenguaje</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señas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dispositivos</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ayuda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auditiva</w:t>
      </w:r>
      <w:proofErr w:type="spellEnd"/>
      <w:r>
        <w:rPr>
          <w:rFonts w:ascii="Arial" w:eastAsia="Arial" w:hAnsi="Arial" w:cs="Arial"/>
          <w:color w:val="000000"/>
          <w:sz w:val="20"/>
          <w:szCs w:val="20"/>
        </w:rPr>
        <w:t xml:space="preserve"> para personas con </w:t>
      </w:r>
      <w:proofErr w:type="spellStart"/>
      <w:r>
        <w:rPr>
          <w:rFonts w:ascii="Arial" w:eastAsia="Arial" w:hAnsi="Arial" w:cs="Arial"/>
          <w:color w:val="000000"/>
          <w:sz w:val="20"/>
          <w:szCs w:val="20"/>
        </w:rPr>
        <w:t>problemas</w:t>
      </w:r>
      <w:proofErr w:type="spellEnd"/>
      <w:r>
        <w:rPr>
          <w:rFonts w:ascii="Arial" w:eastAsia="Arial" w:hAnsi="Arial" w:cs="Arial"/>
          <w:color w:val="000000"/>
          <w:sz w:val="20"/>
          <w:szCs w:val="20"/>
        </w:rPr>
        <w:t xml:space="preserve"> de </w:t>
      </w:r>
      <w:proofErr w:type="spellStart"/>
      <w:r>
        <w:rPr>
          <w:rFonts w:ascii="Arial" w:eastAsia="Arial" w:hAnsi="Arial" w:cs="Arial"/>
          <w:color w:val="000000"/>
          <w:sz w:val="20"/>
          <w:szCs w:val="20"/>
        </w:rPr>
        <w:t>audición</w:t>
      </w:r>
      <w:proofErr w:type="spellEnd"/>
      <w:r>
        <w:rPr>
          <w:rFonts w:ascii="Arial" w:eastAsia="Arial" w:hAnsi="Arial" w:cs="Arial"/>
          <w:color w:val="000000"/>
          <w:sz w:val="20"/>
          <w:szCs w:val="20"/>
        </w:rPr>
        <w:t xml:space="preserve"> y / u </w:t>
      </w:r>
      <w:proofErr w:type="spellStart"/>
      <w:r>
        <w:rPr>
          <w:rFonts w:ascii="Arial" w:eastAsia="Arial" w:hAnsi="Arial" w:cs="Arial"/>
          <w:color w:val="000000"/>
          <w:sz w:val="20"/>
          <w:szCs w:val="20"/>
        </w:rPr>
        <w:t>otros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medios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auxiliares</w:t>
      </w:r>
      <w:proofErr w:type="spellEnd"/>
      <w:r>
        <w:rPr>
          <w:rFonts w:ascii="Arial" w:eastAsia="Arial" w:hAnsi="Arial" w:cs="Arial"/>
          <w:color w:val="000000"/>
          <w:sz w:val="20"/>
          <w:szCs w:val="20"/>
        </w:rPr>
        <w:t xml:space="preserve"> / </w:t>
      </w:r>
      <w:proofErr w:type="spellStart"/>
      <w:r>
        <w:rPr>
          <w:rFonts w:ascii="Arial" w:eastAsia="Arial" w:hAnsi="Arial" w:cs="Arial"/>
          <w:color w:val="000000"/>
          <w:sz w:val="20"/>
          <w:szCs w:val="20"/>
        </w:rPr>
        <w:t>servicios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están</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disponibles</w:t>
      </w:r>
      <w:proofErr w:type="spellEnd"/>
      <w:r>
        <w:rPr>
          <w:rFonts w:ascii="Arial" w:eastAsia="Arial" w:hAnsi="Arial" w:cs="Arial"/>
          <w:color w:val="000000"/>
          <w:sz w:val="20"/>
          <w:szCs w:val="20"/>
        </w:rPr>
        <w:t xml:space="preserve"> bajo </w:t>
      </w:r>
      <w:proofErr w:type="spellStart"/>
      <w:r>
        <w:rPr>
          <w:rFonts w:ascii="Arial" w:eastAsia="Arial" w:hAnsi="Arial" w:cs="Arial"/>
          <w:color w:val="000000"/>
          <w:sz w:val="20"/>
          <w:szCs w:val="20"/>
        </w:rPr>
        <w:t>petición</w:t>
      </w:r>
      <w:proofErr w:type="spellEnd"/>
      <w:r>
        <w:rPr>
          <w:rFonts w:ascii="Arial" w:eastAsia="Arial" w:hAnsi="Arial" w:cs="Arial"/>
          <w:color w:val="000000"/>
          <w:sz w:val="20"/>
          <w:szCs w:val="20"/>
        </w:rPr>
        <w:t xml:space="preserve">. Para </w:t>
      </w:r>
      <w:proofErr w:type="spellStart"/>
      <w:r>
        <w:rPr>
          <w:rFonts w:ascii="Arial" w:eastAsia="Arial" w:hAnsi="Arial" w:cs="Arial"/>
          <w:color w:val="000000"/>
          <w:sz w:val="20"/>
          <w:szCs w:val="20"/>
        </w:rPr>
        <w:t>garantizar</w:t>
      </w:r>
      <w:proofErr w:type="spellEnd"/>
      <w:r>
        <w:rPr>
          <w:rFonts w:ascii="Arial" w:eastAsia="Arial" w:hAnsi="Arial" w:cs="Arial"/>
          <w:color w:val="000000"/>
          <w:sz w:val="20"/>
          <w:szCs w:val="20"/>
        </w:rPr>
        <w:t xml:space="preserve"> la </w:t>
      </w:r>
      <w:proofErr w:type="spellStart"/>
      <w:r>
        <w:rPr>
          <w:rFonts w:ascii="Arial" w:eastAsia="Arial" w:hAnsi="Arial" w:cs="Arial"/>
          <w:color w:val="000000"/>
          <w:sz w:val="20"/>
          <w:szCs w:val="20"/>
        </w:rPr>
        <w:t>disponibilidad</w:t>
      </w:r>
      <w:proofErr w:type="spellEnd"/>
      <w:r>
        <w:rPr>
          <w:rFonts w:ascii="Arial" w:eastAsia="Arial" w:hAnsi="Arial" w:cs="Arial"/>
          <w:color w:val="000000"/>
          <w:sz w:val="20"/>
          <w:szCs w:val="20"/>
        </w:rPr>
        <w:t xml:space="preserve"> de los </w:t>
      </w:r>
      <w:proofErr w:type="spellStart"/>
      <w:r>
        <w:rPr>
          <w:rFonts w:ascii="Arial" w:eastAsia="Arial" w:hAnsi="Arial" w:cs="Arial"/>
          <w:color w:val="000000"/>
          <w:sz w:val="20"/>
          <w:szCs w:val="20"/>
        </w:rPr>
        <w:t>servicios</w:t>
      </w:r>
      <w:proofErr w:type="spellEnd"/>
      <w:r>
        <w:rPr>
          <w:rFonts w:ascii="Arial" w:eastAsia="Arial" w:hAnsi="Arial" w:cs="Arial"/>
          <w:color w:val="000000"/>
          <w:sz w:val="20"/>
          <w:szCs w:val="20"/>
        </w:rPr>
        <w:t xml:space="preserve">, por favor </w:t>
      </w:r>
      <w:proofErr w:type="spellStart"/>
      <w:r>
        <w:rPr>
          <w:rFonts w:ascii="Arial" w:eastAsia="Arial" w:hAnsi="Arial" w:cs="Arial"/>
          <w:color w:val="000000"/>
          <w:sz w:val="20"/>
          <w:szCs w:val="20"/>
        </w:rPr>
        <w:t>haga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su</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solicitud</w:t>
      </w:r>
      <w:proofErr w:type="spellEnd"/>
      <w:r>
        <w:rPr>
          <w:rFonts w:ascii="Arial" w:eastAsia="Arial" w:hAnsi="Arial" w:cs="Arial"/>
          <w:color w:val="000000"/>
          <w:sz w:val="20"/>
          <w:szCs w:val="20"/>
        </w:rPr>
        <w:t xml:space="preserve"> </w:t>
      </w:r>
      <w:r>
        <w:rPr>
          <w:rFonts w:ascii="Arial" w:eastAsia="Arial" w:hAnsi="Arial" w:cs="Arial"/>
          <w:color w:val="000000"/>
          <w:sz w:val="20"/>
          <w:szCs w:val="20"/>
        </w:rPr>
        <w:t xml:space="preserve">por lo </w:t>
      </w:r>
      <w:proofErr w:type="spellStart"/>
      <w:r>
        <w:rPr>
          <w:rFonts w:ascii="Arial" w:eastAsia="Arial" w:hAnsi="Arial" w:cs="Arial"/>
          <w:color w:val="000000"/>
          <w:sz w:val="20"/>
          <w:szCs w:val="20"/>
        </w:rPr>
        <w:t>menos</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tres</w:t>
      </w:r>
      <w:proofErr w:type="spellEnd"/>
      <w:r>
        <w:rPr>
          <w:rFonts w:ascii="Arial" w:eastAsia="Arial" w:hAnsi="Arial" w:cs="Arial"/>
          <w:color w:val="000000"/>
          <w:sz w:val="20"/>
          <w:szCs w:val="20"/>
        </w:rPr>
        <w:t xml:space="preserve"> (3) días </w:t>
      </w:r>
      <w:proofErr w:type="spellStart"/>
      <w:r>
        <w:rPr>
          <w:rFonts w:ascii="Arial" w:eastAsia="Arial" w:hAnsi="Arial" w:cs="Arial"/>
          <w:color w:val="000000"/>
          <w:sz w:val="20"/>
          <w:szCs w:val="20"/>
        </w:rPr>
        <w:t>hábiles</w:t>
      </w:r>
      <w:proofErr w:type="spellEnd"/>
      <w:r>
        <w:rPr>
          <w:rFonts w:ascii="Arial" w:eastAsia="Arial" w:hAnsi="Arial" w:cs="Arial"/>
          <w:color w:val="000000"/>
          <w:sz w:val="20"/>
          <w:szCs w:val="20"/>
        </w:rPr>
        <w:t xml:space="preserve"> antes de la </w:t>
      </w:r>
      <w:proofErr w:type="spellStart"/>
      <w:r>
        <w:rPr>
          <w:rFonts w:ascii="Arial" w:eastAsia="Arial" w:hAnsi="Arial" w:cs="Arial"/>
          <w:color w:val="000000"/>
          <w:sz w:val="20"/>
          <w:szCs w:val="20"/>
        </w:rPr>
        <w:t>fecha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programada</w:t>
      </w:r>
      <w:proofErr w:type="spellEnd"/>
      <w:r>
        <w:rPr>
          <w:rFonts w:ascii="Arial" w:eastAsia="Arial" w:hAnsi="Arial" w:cs="Arial"/>
          <w:color w:val="000000"/>
          <w:sz w:val="20"/>
          <w:szCs w:val="20"/>
        </w:rPr>
        <w:t xml:space="preserve">. Si </w:t>
      </w:r>
      <w:proofErr w:type="spellStart"/>
      <w:r>
        <w:rPr>
          <w:rFonts w:ascii="Arial" w:eastAsia="Arial" w:hAnsi="Arial" w:cs="Arial"/>
          <w:color w:val="000000"/>
          <w:sz w:val="20"/>
          <w:szCs w:val="20"/>
        </w:rPr>
        <w:t>usted</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tiene</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alguna</w:t>
      </w:r>
      <w:proofErr w:type="spell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pregunta</w:t>
      </w:r>
      <w:proofErr w:type="spellEnd"/>
      <w:r>
        <w:rPr>
          <w:rFonts w:ascii="Arial" w:eastAsia="Arial" w:hAnsi="Arial" w:cs="Arial"/>
          <w:color w:val="000000"/>
          <w:sz w:val="20"/>
          <w:szCs w:val="20"/>
        </w:rPr>
        <w:t xml:space="preserve"> con </w:t>
      </w:r>
      <w:proofErr w:type="spellStart"/>
      <w:r>
        <w:rPr>
          <w:rFonts w:ascii="Arial" w:eastAsia="Arial" w:hAnsi="Arial" w:cs="Arial"/>
          <w:color w:val="000000"/>
          <w:sz w:val="20"/>
          <w:szCs w:val="20"/>
        </w:rPr>
        <w:t>respecto</w:t>
      </w:r>
      <w:proofErr w:type="spellEnd"/>
      <w:r>
        <w:rPr>
          <w:rFonts w:ascii="Arial" w:eastAsia="Arial" w:hAnsi="Arial" w:cs="Arial"/>
          <w:color w:val="000000"/>
          <w:sz w:val="20"/>
          <w:szCs w:val="20"/>
        </w:rPr>
        <w:t xml:space="preserve"> </w:t>
      </w:r>
      <w:proofErr w:type="gramStart"/>
      <w:r>
        <w:rPr>
          <w:rFonts w:ascii="Arial" w:eastAsia="Arial" w:hAnsi="Arial" w:cs="Arial"/>
          <w:color w:val="000000"/>
          <w:sz w:val="20"/>
          <w:szCs w:val="20"/>
        </w:rPr>
        <w:t>a</w:t>
      </w:r>
      <w:proofErr w:type="gramEnd"/>
      <w:r>
        <w:rPr>
          <w:rFonts w:ascii="Arial" w:eastAsia="Arial" w:hAnsi="Arial" w:cs="Arial"/>
          <w:color w:val="000000"/>
          <w:sz w:val="20"/>
          <w:szCs w:val="20"/>
        </w:rPr>
        <w:t xml:space="preserve"> </w:t>
      </w:r>
      <w:proofErr w:type="spellStart"/>
      <w:r>
        <w:rPr>
          <w:rFonts w:ascii="Arial" w:eastAsia="Arial" w:hAnsi="Arial" w:cs="Arial"/>
          <w:color w:val="000000"/>
          <w:sz w:val="20"/>
          <w:szCs w:val="20"/>
        </w:rPr>
        <w:t>este</w:t>
      </w:r>
      <w:proofErr w:type="spellEnd"/>
      <w:r>
        <w:rPr>
          <w:rFonts w:ascii="Arial" w:eastAsia="Arial" w:hAnsi="Arial" w:cs="Arial"/>
          <w:color w:val="000000"/>
          <w:sz w:val="20"/>
          <w:szCs w:val="20"/>
        </w:rPr>
        <w:t xml:space="preserve"> aviso, por favor </w:t>
      </w:r>
      <w:proofErr w:type="spellStart"/>
      <w:r>
        <w:rPr>
          <w:rFonts w:ascii="Arial" w:eastAsia="Arial" w:hAnsi="Arial" w:cs="Arial"/>
          <w:color w:val="000000"/>
          <w:sz w:val="20"/>
          <w:szCs w:val="20"/>
        </w:rPr>
        <w:t>llame</w:t>
      </w:r>
      <w:proofErr w:type="spellEnd"/>
      <w:r>
        <w:rPr>
          <w:rFonts w:ascii="Arial" w:eastAsia="Arial" w:hAnsi="Arial" w:cs="Arial"/>
          <w:color w:val="000000"/>
          <w:sz w:val="20"/>
          <w:szCs w:val="20"/>
        </w:rPr>
        <w:t xml:space="preserve"> al 323-421-6251, Office Park Mesa Heights </w:t>
      </w:r>
      <w:proofErr w:type="spellStart"/>
      <w:r>
        <w:rPr>
          <w:rFonts w:ascii="Arial" w:eastAsia="Arial" w:hAnsi="Arial" w:cs="Arial"/>
          <w:color w:val="000000"/>
          <w:sz w:val="20"/>
          <w:szCs w:val="20"/>
        </w:rPr>
        <w:t>Consejo</w:t>
      </w:r>
      <w:proofErr w:type="spellEnd"/>
      <w:r>
        <w:rPr>
          <w:rFonts w:ascii="Arial" w:eastAsia="Arial" w:hAnsi="Arial" w:cs="Arial"/>
          <w:color w:val="000000"/>
          <w:sz w:val="20"/>
          <w:szCs w:val="20"/>
        </w:rPr>
        <w:t xml:space="preserve"> de la </w:t>
      </w:r>
      <w:proofErr w:type="spellStart"/>
      <w:r>
        <w:rPr>
          <w:rFonts w:ascii="Arial" w:eastAsia="Arial" w:hAnsi="Arial" w:cs="Arial"/>
          <w:color w:val="000000"/>
          <w:sz w:val="20"/>
          <w:szCs w:val="20"/>
        </w:rPr>
        <w:t>Comunidad</w:t>
      </w:r>
      <w:proofErr w:type="spellEnd"/>
      <w:r>
        <w:rPr>
          <w:rFonts w:ascii="Arial" w:eastAsia="Arial" w:hAnsi="Arial" w:cs="Arial"/>
          <w:color w:val="000000"/>
          <w:sz w:val="20"/>
          <w:szCs w:val="20"/>
        </w:rPr>
        <w:t>. As a covered entity under Title II of the AMERICAN</w:t>
      </w:r>
      <w:r>
        <w:rPr>
          <w:rFonts w:ascii="Arial" w:eastAsia="Arial" w:hAnsi="Arial" w:cs="Arial"/>
          <w:color w:val="000000"/>
          <w:sz w:val="20"/>
          <w:szCs w:val="20"/>
        </w:rPr>
        <w:t xml:space="preserve">S WITH DISABILITIES ACT: As a covered entity under Title II of the AMERICANS WITH DISABILITIES ACT: The City of Los Angeles does not discriminate </w:t>
      </w:r>
      <w:proofErr w:type="gramStart"/>
      <w:r>
        <w:rPr>
          <w:rFonts w:ascii="Arial" w:eastAsia="Arial" w:hAnsi="Arial" w:cs="Arial"/>
          <w:color w:val="000000"/>
          <w:sz w:val="20"/>
          <w:szCs w:val="20"/>
        </w:rPr>
        <w:t>on the basis of</w:t>
      </w:r>
      <w:proofErr w:type="gramEnd"/>
      <w:r>
        <w:rPr>
          <w:rFonts w:ascii="Arial" w:eastAsia="Arial" w:hAnsi="Arial" w:cs="Arial"/>
          <w:color w:val="000000"/>
          <w:sz w:val="20"/>
          <w:szCs w:val="20"/>
        </w:rPr>
        <w:t xml:space="preserve"> disability and, upon request, will provide reasonable accommodations to ensure equal access to</w:t>
      </w:r>
      <w:r>
        <w:rPr>
          <w:rFonts w:ascii="Arial" w:eastAsia="Arial" w:hAnsi="Arial" w:cs="Arial"/>
          <w:color w:val="000000"/>
          <w:sz w:val="20"/>
          <w:szCs w:val="20"/>
        </w:rPr>
        <w:t xml:space="preserve"> its programs, services and activities. Sign language interpreters, assistive listening devices, or other auxiliary aids and/or services may be provided upon request. To ensure availability, you are advised to make your request at least 72-hrs, or 3-days p</w:t>
      </w:r>
      <w:r>
        <w:rPr>
          <w:rFonts w:ascii="Arial" w:eastAsia="Arial" w:hAnsi="Arial" w:cs="Arial"/>
          <w:color w:val="000000"/>
          <w:sz w:val="20"/>
          <w:szCs w:val="20"/>
        </w:rPr>
        <w:t>rior to the meeting you wish to attend, by calling 323-421-6251. RECONSIDERATION AND GRIEVANCE PROCESS: For information on the PMHCC's process for Board action reconsideration, stakeholder grievance policies, or any other procedural matters related to this</w:t>
      </w:r>
      <w:r>
        <w:rPr>
          <w:rFonts w:ascii="Arial" w:eastAsia="Arial" w:hAnsi="Arial" w:cs="Arial"/>
          <w:color w:val="000000"/>
          <w:sz w:val="20"/>
          <w:szCs w:val="20"/>
        </w:rPr>
        <w:t xml:space="preserve"> Council, please consult the PMHCC Bylaws. The Bylaws are available at our Board meetings and our website</w:t>
      </w:r>
      <w:hyperlink r:id="rId13">
        <w:r>
          <w:rPr>
            <w:rFonts w:ascii="Arial" w:eastAsia="Arial" w:hAnsi="Arial" w:cs="Arial"/>
            <w:color w:val="000000"/>
            <w:sz w:val="20"/>
            <w:szCs w:val="20"/>
          </w:rPr>
          <w:t xml:space="preserve"> </w:t>
        </w:r>
      </w:hyperlink>
      <w:hyperlink r:id="rId14">
        <w:r>
          <w:rPr>
            <w:rFonts w:ascii="Arial" w:eastAsia="Arial" w:hAnsi="Arial" w:cs="Arial"/>
            <w:color w:val="0000FF"/>
            <w:sz w:val="20"/>
            <w:szCs w:val="20"/>
            <w:u w:val="single"/>
          </w:rPr>
          <w:t>www.parkmesaheights.org</w:t>
        </w:r>
      </w:hyperlink>
      <w:r>
        <w:rPr>
          <w:rFonts w:ascii="Arial" w:eastAsia="Arial" w:hAnsi="Arial" w:cs="Arial"/>
          <w:color w:val="1155CC"/>
          <w:sz w:val="20"/>
          <w:szCs w:val="20"/>
          <w:u w:val="single"/>
        </w:rPr>
        <w:t xml:space="preserve">. </w:t>
      </w:r>
    </w:p>
    <w:p w14:paraId="00000072" w14:textId="77777777" w:rsidR="00397E0C" w:rsidRDefault="00152349">
      <w:pPr>
        <w:pBdr>
          <w:top w:val="nil"/>
          <w:left w:val="nil"/>
          <w:bottom w:val="nil"/>
          <w:right w:val="nil"/>
          <w:between w:val="nil"/>
        </w:pBdr>
        <w:spacing w:after="240" w:line="276" w:lineRule="auto"/>
        <w:rPr>
          <w:rFonts w:ascii="Arial" w:eastAsia="Arial" w:hAnsi="Arial" w:cs="Arial"/>
          <w:color w:val="000000"/>
          <w:sz w:val="9"/>
          <w:szCs w:val="9"/>
        </w:rPr>
      </w:pPr>
      <w:r>
        <w:rPr>
          <w:rFonts w:ascii="Arial" w:eastAsia="Arial" w:hAnsi="Arial" w:cs="Arial"/>
          <w:color w:val="000000"/>
          <w:sz w:val="9"/>
          <w:szCs w:val="9"/>
        </w:rPr>
        <w:t xml:space="preserve"> </w:t>
      </w:r>
    </w:p>
    <w:p w14:paraId="00000073" w14:textId="77777777" w:rsidR="00397E0C" w:rsidRDefault="00152349">
      <w:pPr>
        <w:pBdr>
          <w:top w:val="nil"/>
          <w:left w:val="nil"/>
          <w:bottom w:val="nil"/>
          <w:right w:val="nil"/>
          <w:between w:val="nil"/>
        </w:pBdr>
        <w:spacing w:before="100" w:line="276" w:lineRule="auto"/>
        <w:ind w:left="200" w:right="480"/>
        <w:rPr>
          <w:rFonts w:ascii="Arial" w:eastAsia="Arial" w:hAnsi="Arial" w:cs="Arial"/>
          <w:color w:val="000000"/>
          <w:sz w:val="20"/>
          <w:szCs w:val="20"/>
        </w:rPr>
        <w:sectPr w:rsidR="00397E0C">
          <w:type w:val="continuous"/>
          <w:pgSz w:w="12240" w:h="15840"/>
          <w:pgMar w:top="340" w:right="600" w:bottom="280" w:left="440" w:header="360" w:footer="360" w:gutter="0"/>
          <w:cols w:space="720"/>
        </w:sectPr>
      </w:pPr>
      <w:r>
        <w:rPr>
          <w:rFonts w:ascii="Arial" w:eastAsia="Arial" w:hAnsi="Arial" w:cs="Arial"/>
          <w:color w:val="000000"/>
          <w:sz w:val="20"/>
          <w:szCs w:val="20"/>
        </w:rPr>
        <w:t>PUBLIC POSTING OF AGENDAS: Located at 3321 W. 54</w:t>
      </w:r>
      <w:r>
        <w:rPr>
          <w:rFonts w:ascii="Arial" w:eastAsia="Arial" w:hAnsi="Arial" w:cs="Arial"/>
          <w:color w:val="000000"/>
          <w:sz w:val="20"/>
          <w:szCs w:val="20"/>
          <w:vertAlign w:val="superscript"/>
        </w:rPr>
        <w:t>th</w:t>
      </w:r>
      <w:r>
        <w:rPr>
          <w:rFonts w:ascii="Arial" w:eastAsia="Arial" w:hAnsi="Arial" w:cs="Arial"/>
          <w:color w:val="000000"/>
          <w:sz w:val="20"/>
          <w:szCs w:val="20"/>
        </w:rPr>
        <w:t xml:space="preserve"> Street; the PMHCC Website: </w:t>
      </w:r>
      <w:hyperlink r:id="rId15">
        <w:r>
          <w:rPr>
            <w:rFonts w:ascii="Arial" w:eastAsia="Arial" w:hAnsi="Arial" w:cs="Arial"/>
            <w:color w:val="0000FF"/>
            <w:sz w:val="20"/>
            <w:szCs w:val="20"/>
            <w:u w:val="single"/>
          </w:rPr>
          <w:t>www.parkmesaheights.org</w:t>
        </w:r>
      </w:hyperlink>
      <w:r>
        <w:rPr>
          <w:rFonts w:ascii="Arial" w:eastAsia="Arial" w:hAnsi="Arial" w:cs="Arial"/>
          <w:sz w:val="20"/>
          <w:szCs w:val="20"/>
        </w:rPr>
        <w:t xml:space="preserve">, </w:t>
      </w:r>
      <w:r>
        <w:rPr>
          <w:rFonts w:ascii="Arial" w:eastAsia="Arial" w:hAnsi="Arial" w:cs="Arial"/>
          <w:color w:val="000000"/>
          <w:sz w:val="20"/>
          <w:szCs w:val="20"/>
        </w:rPr>
        <w:t>Angeles Mesa &amp; Hyde Park Libraries, West Angeles Villas Apartments, and Coordinated Services Center. For additional information please contact: Department of Neighborhood Empowerment (DONE) 213-978-1551.</w:t>
      </w:r>
      <w:hyperlink r:id="rId16">
        <w:r>
          <w:rPr>
            <w:rFonts w:ascii="Arial" w:eastAsia="Arial" w:hAnsi="Arial" w:cs="Arial"/>
            <w:color w:val="000000"/>
            <w:sz w:val="20"/>
            <w:szCs w:val="20"/>
          </w:rPr>
          <w:t xml:space="preserve"> </w:t>
        </w:r>
      </w:hyperlink>
      <w:hyperlink r:id="rId17">
        <w:r>
          <w:rPr>
            <w:rFonts w:ascii="Arial" w:eastAsia="Arial" w:hAnsi="Arial" w:cs="Arial"/>
            <w:color w:val="1155CC"/>
            <w:sz w:val="20"/>
            <w:szCs w:val="20"/>
            <w:u w:val="single"/>
          </w:rPr>
          <w:t>www.lacity.org/subscriptions</w:t>
        </w:r>
      </w:hyperlink>
      <w:hyperlink r:id="rId18">
        <w:r>
          <w:rPr>
            <w:rFonts w:ascii="Arial" w:eastAsia="Arial" w:hAnsi="Arial" w:cs="Arial"/>
            <w:color w:val="1155CC"/>
            <w:sz w:val="20"/>
            <w:szCs w:val="20"/>
          </w:rPr>
          <w:t>.</w:t>
        </w:r>
      </w:hyperlink>
      <w:r>
        <w:rPr>
          <w:rFonts w:ascii="Arial" w:eastAsia="Arial" w:hAnsi="Arial" w:cs="Arial"/>
          <w:color w:val="1155CC"/>
          <w:sz w:val="20"/>
          <w:szCs w:val="20"/>
        </w:rPr>
        <w:t xml:space="preserve"> </w:t>
      </w:r>
      <w:r>
        <w:rPr>
          <w:rFonts w:ascii="Arial" w:eastAsia="Arial" w:hAnsi="Arial" w:cs="Arial"/>
          <w:color w:val="000000"/>
          <w:sz w:val="20"/>
          <w:szCs w:val="20"/>
        </w:rPr>
        <w:t>Notice to Paid Representatives - If you are compensated to monitor, attend, or speak at this meeting, City law ma</w:t>
      </w:r>
      <w:r>
        <w:rPr>
          <w:rFonts w:ascii="Arial" w:eastAsia="Arial" w:hAnsi="Arial" w:cs="Arial"/>
          <w:color w:val="000000"/>
          <w:sz w:val="20"/>
          <w:szCs w:val="20"/>
        </w:rPr>
        <w:t>y require you to register as a lobbyist and report your activity. See Los Angeles Municipal Code §§ 48.01 et seq. More information is available at</w:t>
      </w:r>
      <w:hyperlink r:id="rId19">
        <w:r>
          <w:rPr>
            <w:rFonts w:ascii="Arial" w:eastAsia="Arial" w:hAnsi="Arial" w:cs="Arial"/>
            <w:color w:val="000000"/>
            <w:sz w:val="20"/>
            <w:szCs w:val="20"/>
          </w:rPr>
          <w:t xml:space="preserve"> </w:t>
        </w:r>
      </w:hyperlink>
      <w:hyperlink r:id="rId20">
        <w:r>
          <w:rPr>
            <w:rFonts w:ascii="Arial" w:eastAsia="Arial" w:hAnsi="Arial" w:cs="Arial"/>
            <w:color w:val="1155CC"/>
            <w:sz w:val="20"/>
            <w:szCs w:val="20"/>
            <w:u w:val="single"/>
          </w:rPr>
          <w:t>eth</w:t>
        </w:r>
        <w:r>
          <w:rPr>
            <w:rFonts w:ascii="Arial" w:eastAsia="Arial" w:hAnsi="Arial" w:cs="Arial"/>
            <w:color w:val="1155CC"/>
            <w:sz w:val="20"/>
            <w:szCs w:val="20"/>
            <w:u w:val="single"/>
          </w:rPr>
          <w:t>ics.lacity.org/lobbying</w:t>
        </w:r>
      </w:hyperlink>
      <w:hyperlink r:id="rId21">
        <w:r>
          <w:rPr>
            <w:rFonts w:ascii="Arial" w:eastAsia="Arial" w:hAnsi="Arial" w:cs="Arial"/>
            <w:color w:val="0000FF"/>
            <w:sz w:val="20"/>
            <w:szCs w:val="20"/>
            <w:u w:val="single"/>
          </w:rPr>
          <w:t>.</w:t>
        </w:r>
      </w:hyperlink>
      <w:r>
        <w:rPr>
          <w:rFonts w:ascii="Arial" w:eastAsia="Arial" w:hAnsi="Arial" w:cs="Arial"/>
          <w:color w:val="1155CC"/>
          <w:sz w:val="20"/>
          <w:szCs w:val="20"/>
        </w:rPr>
        <w:t xml:space="preserve"> </w:t>
      </w:r>
      <w:r>
        <w:rPr>
          <w:rFonts w:ascii="Arial" w:eastAsia="Arial" w:hAnsi="Arial" w:cs="Arial"/>
          <w:color w:val="000000"/>
          <w:sz w:val="20"/>
          <w:szCs w:val="20"/>
        </w:rPr>
        <w:t xml:space="preserve">For assistance, please contact the Ethics Commission at 213-978-1960 or </w:t>
      </w:r>
      <w:hyperlink r:id="rId22">
        <w:r>
          <w:rPr>
            <w:rFonts w:ascii="Arial" w:eastAsia="Arial" w:hAnsi="Arial" w:cs="Arial"/>
            <w:color w:val="0000FF"/>
            <w:sz w:val="20"/>
            <w:szCs w:val="20"/>
            <w:u w:val="single"/>
          </w:rPr>
          <w:t>ethics.commission@lacity.org</w:t>
        </w:r>
      </w:hyperlink>
      <w:r>
        <w:rPr>
          <w:rFonts w:ascii="Arial" w:eastAsia="Arial" w:hAnsi="Arial" w:cs="Arial"/>
          <w:color w:val="000000"/>
          <w:sz w:val="20"/>
          <w:szCs w:val="20"/>
        </w:rPr>
        <w:t xml:space="preserve">. </w:t>
      </w:r>
    </w:p>
    <w:p w14:paraId="00000074" w14:textId="77777777" w:rsidR="00397E0C" w:rsidRDefault="00152349">
      <w:pPr>
        <w:pBdr>
          <w:top w:val="nil"/>
          <w:left w:val="nil"/>
          <w:bottom w:val="nil"/>
          <w:right w:val="nil"/>
          <w:between w:val="nil"/>
        </w:pBdr>
        <w:spacing w:before="100" w:line="276" w:lineRule="auto"/>
        <w:ind w:left="200" w:right="480"/>
        <w:rPr>
          <w:rFonts w:ascii="Arial" w:eastAsia="Arial" w:hAnsi="Arial" w:cs="Arial"/>
          <w:color w:val="000000"/>
          <w:sz w:val="20"/>
          <w:szCs w:val="20"/>
        </w:rPr>
      </w:pPr>
      <w:r>
        <w:rPr>
          <w:color w:val="000000"/>
        </w:rPr>
        <w:t xml:space="preserve"> </w:t>
      </w:r>
    </w:p>
    <w:p w14:paraId="00000075" w14:textId="77777777" w:rsidR="00397E0C" w:rsidRDefault="00397E0C">
      <w:pPr>
        <w:pBdr>
          <w:top w:val="nil"/>
          <w:left w:val="nil"/>
          <w:bottom w:val="nil"/>
          <w:right w:val="nil"/>
          <w:between w:val="nil"/>
        </w:pBdr>
        <w:spacing w:line="276" w:lineRule="auto"/>
        <w:ind w:left="720" w:hanging="270"/>
        <w:jc w:val="center"/>
        <w:rPr>
          <w:rFonts w:ascii="Arial" w:eastAsia="Arial" w:hAnsi="Arial" w:cs="Arial"/>
          <w:color w:val="000000"/>
          <w:sz w:val="20"/>
          <w:szCs w:val="20"/>
        </w:rPr>
      </w:pPr>
    </w:p>
    <w:p w14:paraId="00000076" w14:textId="77777777" w:rsidR="00397E0C" w:rsidRDefault="00397E0C"/>
    <w:p w14:paraId="00000077" w14:textId="77777777" w:rsidR="00397E0C" w:rsidRDefault="00397E0C"/>
    <w:sectPr w:rsidR="00397E0C">
      <w:type w:val="continuous"/>
      <w:pgSz w:w="12240" w:h="15840"/>
      <w:pgMar w:top="340" w:right="600" w:bottom="280" w:left="440" w:header="360" w:footer="360" w:gutter="0"/>
      <w:cols w:num="3" w:space="720" w:equalWidth="0">
        <w:col w:w="3535" w:space="296"/>
        <w:col w:w="3535" w:space="296"/>
        <w:col w:w="3535"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BA525" w14:textId="77777777" w:rsidR="00152349" w:rsidRDefault="00152349">
      <w:r>
        <w:separator/>
      </w:r>
    </w:p>
  </w:endnote>
  <w:endnote w:type="continuationSeparator" w:id="0">
    <w:p w14:paraId="6E60A2E1" w14:textId="77777777" w:rsidR="00152349" w:rsidRDefault="00152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8" w14:textId="77777777" w:rsidR="00397E0C" w:rsidRDefault="00397E0C">
    <w:pPr>
      <w:pBdr>
        <w:top w:val="nil"/>
        <w:left w:val="nil"/>
        <w:bottom w:val="nil"/>
        <w:right w:val="nil"/>
        <w:between w:val="nil"/>
      </w:pBdr>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71DC8E" w14:textId="77777777" w:rsidR="00152349" w:rsidRDefault="00152349">
      <w:r>
        <w:separator/>
      </w:r>
    </w:p>
  </w:footnote>
  <w:footnote w:type="continuationSeparator" w:id="0">
    <w:p w14:paraId="1CEA0CE0" w14:textId="77777777" w:rsidR="00152349" w:rsidRDefault="001523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50351"/>
    <w:multiLevelType w:val="multilevel"/>
    <w:tmpl w:val="EDAA36EC"/>
    <w:lvl w:ilvl="0">
      <w:start w:val="1"/>
      <w:numFmt w:val="decimal"/>
      <w:lvlText w:val="%1.)"/>
      <w:lvlJc w:val="left"/>
      <w:pPr>
        <w:ind w:left="2660" w:hanging="360"/>
      </w:pPr>
    </w:lvl>
    <w:lvl w:ilvl="1">
      <w:start w:val="1"/>
      <w:numFmt w:val="lowerLetter"/>
      <w:lvlText w:val="%2."/>
      <w:lvlJc w:val="left"/>
      <w:pPr>
        <w:ind w:left="3380" w:hanging="360"/>
      </w:pPr>
    </w:lvl>
    <w:lvl w:ilvl="2">
      <w:start w:val="1"/>
      <w:numFmt w:val="lowerRoman"/>
      <w:lvlText w:val="%3."/>
      <w:lvlJc w:val="right"/>
      <w:pPr>
        <w:ind w:left="4100" w:hanging="180"/>
      </w:pPr>
    </w:lvl>
    <w:lvl w:ilvl="3">
      <w:start w:val="1"/>
      <w:numFmt w:val="decimal"/>
      <w:lvlText w:val="%4."/>
      <w:lvlJc w:val="left"/>
      <w:pPr>
        <w:ind w:left="4820" w:hanging="360"/>
      </w:pPr>
    </w:lvl>
    <w:lvl w:ilvl="4">
      <w:start w:val="1"/>
      <w:numFmt w:val="lowerLetter"/>
      <w:lvlText w:val="%5."/>
      <w:lvlJc w:val="left"/>
      <w:pPr>
        <w:ind w:left="5540" w:hanging="360"/>
      </w:pPr>
    </w:lvl>
    <w:lvl w:ilvl="5">
      <w:start w:val="1"/>
      <w:numFmt w:val="lowerRoman"/>
      <w:lvlText w:val="%6."/>
      <w:lvlJc w:val="right"/>
      <w:pPr>
        <w:ind w:left="6260" w:hanging="180"/>
      </w:pPr>
    </w:lvl>
    <w:lvl w:ilvl="6">
      <w:start w:val="1"/>
      <w:numFmt w:val="decimal"/>
      <w:lvlText w:val="%7."/>
      <w:lvlJc w:val="left"/>
      <w:pPr>
        <w:ind w:left="6980" w:hanging="360"/>
      </w:pPr>
    </w:lvl>
    <w:lvl w:ilvl="7">
      <w:start w:val="1"/>
      <w:numFmt w:val="lowerLetter"/>
      <w:lvlText w:val="%8."/>
      <w:lvlJc w:val="left"/>
      <w:pPr>
        <w:ind w:left="7700" w:hanging="360"/>
      </w:pPr>
    </w:lvl>
    <w:lvl w:ilvl="8">
      <w:start w:val="1"/>
      <w:numFmt w:val="lowerRoman"/>
      <w:lvlText w:val="%9."/>
      <w:lvlJc w:val="right"/>
      <w:pPr>
        <w:ind w:left="8420" w:hanging="180"/>
      </w:pPr>
    </w:lvl>
  </w:abstractNum>
  <w:abstractNum w:abstractNumId="1" w15:restartNumberingAfterBreak="0">
    <w:nsid w:val="227773C3"/>
    <w:multiLevelType w:val="multilevel"/>
    <w:tmpl w:val="C5107384"/>
    <w:lvl w:ilvl="0">
      <w:start w:val="4"/>
      <w:numFmt w:val="upperRoman"/>
      <w:lvlText w:val="%1."/>
      <w:lvlJc w:val="left"/>
      <w:pPr>
        <w:ind w:left="584" w:hanging="200"/>
      </w:pPr>
      <w:rPr>
        <w:rFonts w:ascii="Arial" w:eastAsia="Arial" w:hAnsi="Arial" w:cs="Arial"/>
        <w:sz w:val="16"/>
        <w:szCs w:val="16"/>
      </w:rPr>
    </w:lvl>
    <w:lvl w:ilvl="1">
      <w:start w:val="1"/>
      <w:numFmt w:val="upperRoman"/>
      <w:lvlText w:val="%2."/>
      <w:lvlJc w:val="left"/>
      <w:pPr>
        <w:ind w:left="1350" w:hanging="690"/>
      </w:pPr>
      <w:rPr>
        <w:rFonts w:ascii="Times New Roman" w:eastAsia="Times New Roman" w:hAnsi="Times New Roman" w:cs="Times New Roman"/>
        <w:b/>
        <w:sz w:val="24"/>
        <w:szCs w:val="24"/>
      </w:rPr>
    </w:lvl>
    <w:lvl w:ilvl="2">
      <w:start w:val="1"/>
      <w:numFmt w:val="lowerLetter"/>
      <w:lvlText w:val="%3."/>
      <w:lvlJc w:val="left"/>
      <w:pPr>
        <w:ind w:left="2300" w:hanging="360"/>
      </w:pPr>
      <w:rPr>
        <w:rFonts w:ascii="Times New Roman" w:eastAsia="Times New Roman" w:hAnsi="Times New Roman" w:cs="Times New Roman"/>
        <w:sz w:val="24"/>
        <w:szCs w:val="24"/>
      </w:rPr>
    </w:lvl>
    <w:lvl w:ilvl="3">
      <w:start w:val="1"/>
      <w:numFmt w:val="lowerRoman"/>
      <w:lvlText w:val="%4."/>
      <w:lvlJc w:val="left"/>
      <w:pPr>
        <w:ind w:left="3020" w:hanging="308"/>
      </w:pPr>
    </w:lvl>
    <w:lvl w:ilvl="4">
      <w:start w:val="1"/>
      <w:numFmt w:val="decimal"/>
      <w:lvlText w:val="%5."/>
      <w:lvlJc w:val="left"/>
      <w:pPr>
        <w:ind w:left="3380" w:hanging="308"/>
      </w:pPr>
      <w:rPr>
        <w:rFonts w:ascii="Times New Roman" w:eastAsia="Times New Roman" w:hAnsi="Times New Roman" w:cs="Times New Roman"/>
      </w:rPr>
    </w:lvl>
    <w:lvl w:ilvl="5">
      <w:start w:val="1"/>
      <w:numFmt w:val="bullet"/>
      <w:lvlText w:val="•"/>
      <w:lvlJc w:val="left"/>
      <w:pPr>
        <w:ind w:left="3380" w:hanging="308"/>
      </w:pPr>
    </w:lvl>
    <w:lvl w:ilvl="6">
      <w:start w:val="1"/>
      <w:numFmt w:val="bullet"/>
      <w:lvlText w:val="•"/>
      <w:lvlJc w:val="left"/>
      <w:pPr>
        <w:ind w:left="3740" w:hanging="308"/>
      </w:pPr>
    </w:lvl>
    <w:lvl w:ilvl="7">
      <w:start w:val="1"/>
      <w:numFmt w:val="bullet"/>
      <w:lvlText w:val="•"/>
      <w:lvlJc w:val="left"/>
      <w:pPr>
        <w:ind w:left="3504" w:hanging="308"/>
      </w:pPr>
    </w:lvl>
    <w:lvl w:ilvl="8">
      <w:start w:val="1"/>
      <w:numFmt w:val="bullet"/>
      <w:lvlText w:val="•"/>
      <w:lvlJc w:val="left"/>
      <w:pPr>
        <w:ind w:left="3268" w:hanging="308"/>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0C"/>
    <w:rsid w:val="00152349"/>
    <w:rsid w:val="00397E0C"/>
    <w:rsid w:val="007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0B828"/>
  <w15:docId w15:val="{80D435BC-36FB-4951-95ED-35879F3BB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ind w:left="2300" w:hanging="360"/>
      <w:outlineLvl w:val="0"/>
    </w:pPr>
    <w:rPr>
      <w:b/>
      <w:color w:val="000000"/>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pmhcc90043.org/" TargetMode="External"/><Relationship Id="rId18" Type="http://schemas.openxmlformats.org/officeDocument/2006/relationships/hyperlink" Target="http://www.lacity.org/subscriptions" TargetMode="External"/><Relationship Id="rId3" Type="http://schemas.openxmlformats.org/officeDocument/2006/relationships/settings" Target="settings.xml"/><Relationship Id="rId21" Type="http://schemas.openxmlformats.org/officeDocument/2006/relationships/hyperlink" Target="about:blank" TargetMode="External"/><Relationship Id="rId7" Type="http://schemas.openxmlformats.org/officeDocument/2006/relationships/image" Target="media/image1.png"/><Relationship Id="rId12" Type="http://schemas.openxmlformats.org/officeDocument/2006/relationships/hyperlink" Target="http://www.parkmesaheights.org/" TargetMode="External"/><Relationship Id="rId17" Type="http://schemas.openxmlformats.org/officeDocument/2006/relationships/hyperlink" Target="http://www.lacity.org/subscriptions" TargetMode="External"/><Relationship Id="rId2" Type="http://schemas.openxmlformats.org/officeDocument/2006/relationships/styles" Target="styles.xml"/><Relationship Id="rId16" Type="http://schemas.openxmlformats.org/officeDocument/2006/relationships/hyperlink" Target="http://www.lacity.org/subscriptions" TargetMode="External"/><Relationship Id="rId20" Type="http://schemas.openxmlformats.org/officeDocument/2006/relationships/hyperlink" Target="http://ethics.lacity.org/lobby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j/8635546006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parkmesaheights.org" TargetMode="External"/><Relationship Id="rId23" Type="http://schemas.openxmlformats.org/officeDocument/2006/relationships/fontTable" Target="fontTable.xml"/><Relationship Id="rId10" Type="http://schemas.openxmlformats.org/officeDocument/2006/relationships/hyperlink" Target="http://www.parkmesaheights.org" TargetMode="External"/><Relationship Id="rId19" Type="http://schemas.openxmlformats.org/officeDocument/2006/relationships/hyperlink" Target="http://ethics.lacity.org/lobbyin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arkmesaheights.org" TargetMode="External"/><Relationship Id="rId22" Type="http://schemas.openxmlformats.org/officeDocument/2006/relationships/hyperlink" Target="mailto:ethics.commission@lac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1630</Words>
  <Characters>9296</Characters>
  <Application>Microsoft Office Word</Application>
  <DocSecurity>0</DocSecurity>
  <Lines>77</Lines>
  <Paragraphs>21</Paragraphs>
  <ScaleCrop>false</ScaleCrop>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McBeth</dc:creator>
  <cp:lastModifiedBy>Alison McBeth</cp:lastModifiedBy>
  <cp:revision>2</cp:revision>
  <dcterms:created xsi:type="dcterms:W3CDTF">2021-08-11T17:38:00Z</dcterms:created>
  <dcterms:modified xsi:type="dcterms:W3CDTF">2021-08-11T17:38:00Z</dcterms:modified>
</cp:coreProperties>
</file>